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58ED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>ООО «Комплексная интеграция»</w:t>
      </w:r>
    </w:p>
    <w:p w14:paraId="450464C6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549AD054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5236FC88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2282DB54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1124EAE7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50545B09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4F354E2C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4B04C906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11A0B942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>Программное обеспечение</w:t>
      </w:r>
    </w:p>
    <w:p w14:paraId="5DEFD6CA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>«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»</w:t>
      </w:r>
    </w:p>
    <w:p w14:paraId="550FFDF7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618ECCDD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3E5615D9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CB3170">
        <w:rPr>
          <w:rFonts w:ascii="Times New Roman" w:eastAsia="MS Mincho" w:hAnsi="Times New Roman"/>
          <w:b/>
          <w:sz w:val="28"/>
          <w:szCs w:val="28"/>
        </w:rPr>
        <w:t>Руководство по развертыванию</w:t>
      </w:r>
    </w:p>
    <w:p w14:paraId="0790FE53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60797D7C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2FCFD4E4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5326F64F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18C4197B" w14:textId="25FFEB2C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>Листов 4</w:t>
      </w:r>
      <w:r w:rsidR="0067669D">
        <w:rPr>
          <w:rFonts w:ascii="Times New Roman" w:eastAsia="MS Mincho" w:hAnsi="Times New Roman"/>
          <w:sz w:val="28"/>
          <w:szCs w:val="28"/>
        </w:rPr>
        <w:t>2</w:t>
      </w:r>
    </w:p>
    <w:p w14:paraId="361242ED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759E3D42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52A111E6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08388764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7BAEAAD7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76DCFE0D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170B33FC" w14:textId="77777777" w:rsidR="00CB3170" w:rsidRPr="00CB3170" w:rsidRDefault="00CB3170" w:rsidP="00CB3170">
      <w:pPr>
        <w:spacing w:after="0" w:line="360" w:lineRule="auto"/>
        <w:jc w:val="center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  <w:szCs w:val="28"/>
        </w:rPr>
        <w:t>2026</w:t>
      </w:r>
      <w:r w:rsidRPr="00CB3170">
        <w:rPr>
          <w:rFonts w:ascii="Cambria" w:eastAsia="MS Mincho" w:hAnsi="Cambria"/>
          <w:sz w:val="28"/>
          <w:szCs w:val="28"/>
        </w:rPr>
        <w:t xml:space="preserve"> </w:t>
      </w:r>
      <w:r w:rsidRPr="00CB3170">
        <w:rPr>
          <w:rFonts w:ascii="Cambria" w:eastAsia="MS Mincho" w:hAnsi="Cambria"/>
        </w:rPr>
        <w:br w:type="page"/>
      </w:r>
    </w:p>
    <w:sdt>
      <w:sdtPr>
        <w:rPr>
          <w:rFonts w:ascii="Times New Roman" w:eastAsia="MS Mincho" w:hAnsi="Times New Roman"/>
        </w:rPr>
        <w:id w:val="1415282358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6259CB0A" w14:textId="17875A1E" w:rsidR="00CB3170" w:rsidRPr="0067669D" w:rsidRDefault="00CB3170" w:rsidP="00CB3170">
          <w:pPr>
            <w:keepNext/>
            <w:keepLines/>
            <w:spacing w:after="0"/>
            <w:jc w:val="center"/>
            <w:rPr>
              <w:rFonts w:ascii="Times New Roman" w:eastAsia="MS Gothic" w:hAnsi="Times New Roman"/>
              <w:b/>
              <w:bCs/>
              <w:sz w:val="28"/>
              <w:szCs w:val="28"/>
            </w:rPr>
          </w:pPr>
          <w:r w:rsidRPr="0067669D">
            <w:rPr>
              <w:rFonts w:ascii="Times New Roman" w:eastAsia="MS Gothic" w:hAnsi="Times New Roman"/>
              <w:b/>
              <w:bCs/>
              <w:sz w:val="28"/>
              <w:szCs w:val="28"/>
            </w:rPr>
            <w:t>СОДЕРЖАНИЕ</w:t>
          </w:r>
        </w:p>
        <w:p w14:paraId="29CF3CBD" w14:textId="48476FF0" w:rsidR="00CB3170" w:rsidRPr="0067669D" w:rsidRDefault="00CB3170" w:rsidP="00CB3170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67669D">
            <w:rPr>
              <w:rFonts w:ascii="Times New Roman" w:eastAsia="MS Mincho" w:hAnsi="Times New Roman"/>
              <w:sz w:val="28"/>
              <w:szCs w:val="28"/>
              <w:lang w:val="en-US"/>
            </w:rPr>
            <w:fldChar w:fldCharType="begin"/>
          </w:r>
          <w:r w:rsidRPr="0067669D">
            <w:rPr>
              <w:rFonts w:ascii="Times New Roman" w:eastAsia="MS Mincho" w:hAnsi="Times New Roman"/>
              <w:sz w:val="28"/>
              <w:szCs w:val="28"/>
              <w:lang w:val="en-US"/>
            </w:rPr>
            <w:instrText xml:space="preserve"> TOC \o "1-3" \h \z \u </w:instrText>
          </w:r>
          <w:r w:rsidRPr="0067669D">
            <w:rPr>
              <w:rFonts w:ascii="Times New Roman" w:eastAsia="MS Mincho" w:hAnsi="Times New Roman"/>
              <w:sz w:val="28"/>
              <w:szCs w:val="28"/>
              <w:lang w:val="en-US"/>
            </w:rPr>
            <w:fldChar w:fldCharType="separate"/>
          </w:r>
          <w:hyperlink w:anchor="_Toc234402672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1 Введение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_Toc234402672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4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0E59ED0A" w14:textId="0AF559E8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73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1.1 Область применения документа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_Toc234402673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4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2AE74BF6" w14:textId="2A3F0D9A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74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1.2 Термины и сокращения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_Toc234402674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4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0659E01B" w14:textId="32AC41CE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75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1.3 Перечень эксплуатационной документации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_Toc234402675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5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40F72714" w14:textId="690DDC9E" w:rsidR="00CB3170" w:rsidRPr="0067669D" w:rsidRDefault="00CB3170" w:rsidP="00CB3170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76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2 Требования и подготовка к развертыванию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_Toc234402676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6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64A2F7BD" w14:textId="3F9B925B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77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2.1 Требования к аппаратному обеспечению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_Toc234402677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6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5B0706D1" w14:textId="1DCC8438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78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2.2 Требования к программному обеспечению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_Toc234402678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7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379D751D" w14:textId="73699BE5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79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2.3 Типы производственных линий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_Toc234402679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7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2EA2B6AC" w14:textId="3C782B55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80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2.4 Исходные данные, необходимые до начала работ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_Toc234402680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8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3346B5DC" w14:textId="053B57C1" w:rsidR="00CB3170" w:rsidRPr="0067669D" w:rsidRDefault="00CB3170" w:rsidP="00CB3170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81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3 Общая схема развертывания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_Toc234402681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10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3ABB7670" w14:textId="7B74DB9A" w:rsidR="00CB3170" w:rsidRPr="0067669D" w:rsidRDefault="00CB3170" w:rsidP="00CB3170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82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4 Настройка сервера маркировки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_Toc234402682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12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44BB8566" w14:textId="6924F6B0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83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4.1 Общие сведения об архитектуре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_Toc234402683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12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68F9644E" w14:textId="3051F320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84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4.2 Установка ролей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Windows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Server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_Toc234402684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12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428A04C3" w14:textId="4A4EDF39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85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4.3 Службы удалённых рабочих столов (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RDS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)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_Toc234402685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13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43E5936B" w14:textId="15433585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86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4.4 Настройка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DHCP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_Toc234402686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13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59553CE5" w14:textId="2D0D06AA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87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4.5 Настройка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IIS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_Toc234402687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14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360E12E8" w14:textId="1C1B5E03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88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4.6 Настройка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WDS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 и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PXE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-загрузки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_Toc234402688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14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54F80F78" w14:textId="4A9586AB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89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4.7 Групповые политики и сетевой доступ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_Toc234402689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15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4B76497B" w14:textId="191D1512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90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4.8 Размещение образов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Thinstation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_Toc234402690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16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13EDDA30" w14:textId="16A6B908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91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4.9 Установка и настройка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MySQL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_Toc234402691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17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26D8297F" w14:textId="64BCFC4C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92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4.10 Электропитание, имя сервера и обновления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_Toc234402692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17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4DBCC09B" w14:textId="340831A8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93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4.11 Резервное копирование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_Toc234402693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18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5D35E17C" w14:textId="1377F86F" w:rsidR="00CB3170" w:rsidRPr="0067669D" w:rsidRDefault="00CB3170" w:rsidP="00CB3170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94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5 Развертывание и настройка базы данных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_Toc234402694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19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77183074" w14:textId="366CD899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95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5.1 Загрузка стандартной схемы БД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_Toc234402695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19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7607CD3F" w14:textId="038E7B30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96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5.2 Структура таблиц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_Toc234402696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19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2459D483" w14:textId="27CC7437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97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5.3 Начальное заполнение параметров линии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_Toc234402697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20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253A6B5A" w14:textId="4B90F0D4" w:rsidR="00CB3170" w:rsidRPr="0067669D" w:rsidRDefault="00CB3170" w:rsidP="00CB3170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98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6 Установка программного обеспечения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_Toc234402698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21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4D35134B" w14:textId="02181F1C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699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6.1 Установка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MarkingCI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 серверная часть (обмен кодами с 1С)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_Toc234402699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21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0831F58C" w14:textId="08C3A6D8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00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6.2 Установка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MarkingCI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 на сервере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_Toc234402700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23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7FA5B267" w14:textId="567B6D05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01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6.3 Установка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API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 сервера для ТСД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_Toc234402701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24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12BA229D" w14:textId="4CF4AB4A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02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6.4 Установка вспомогательного ПО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_Toc234402702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25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09CEAAFE" w14:textId="249D34D4" w:rsidR="00CB3170" w:rsidRPr="0067669D" w:rsidRDefault="00CB3170" w:rsidP="00CB3170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03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7 Настройка пользователей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_Toc234402703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26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58829076" w14:textId="319B0069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04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7.1 Учётные записи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RDS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_Toc234402704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26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23ECF5EE" w14:textId="0FD6AABA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05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7.2 Настройка кустов реестра (параметр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Shell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)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_Toc234402705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26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54A376FD" w14:textId="4320D733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06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7.3 Скрипты автозапуска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userN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.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vbs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_Toc234402706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27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1E18A559" w14:textId="5834C349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07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7.4 Пароли доступа к настройкам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MarkingCI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_Toc234402707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28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328C0E37" w14:textId="2F30004D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08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7.5 Права доступа в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MySQL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_Toc234402708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28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420A2760" w14:textId="09F7A773" w:rsidR="00CB3170" w:rsidRPr="0067669D" w:rsidRDefault="00CB3170" w:rsidP="00CB3170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09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8 Настройка рабочего места оператора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_Toc234402709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29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1A956E16" w14:textId="2C359E5E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10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8.1 Файл MarkingCI.exe.config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_Toc234402710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29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71ACFE28" w14:textId="211D9D9E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11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8.2 Параметры командной строки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MarkingCI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_Toc234402711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29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149F3F44" w14:textId="62AE0FEB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12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8.3 Каталог шаблонов этикеток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_Toc234402712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30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3C4ADB8F" w14:textId="4CEA44FA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13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8.4 Настройка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API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 сервера для ТСД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_Toc234402713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31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1ED5DE35" w14:textId="073FE6C7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14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8.5 Настройка терминала сбора данных (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MarkingCI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 для ТСД)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_Toc234402714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31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0DBA6841" w14:textId="437C2568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15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8.6 Настройка ручного сканера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_Toc234402715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33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433E46A7" w14:textId="6DD3AD60" w:rsidR="00CB3170" w:rsidRPr="0067669D" w:rsidRDefault="00CB3170" w:rsidP="00CB3170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16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9 Настройка ПЛК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_Toc234402716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34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4729419F" w14:textId="19AC1C7F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17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9.1 Настройка таймеров ПЛК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_Toc234402717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35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14C73925" w14:textId="4C7F9290" w:rsidR="00CB3170" w:rsidRPr="0067669D" w:rsidRDefault="00CB3170" w:rsidP="00CB3170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18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10 Настройка камеры считывания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Hikrobot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_Toc234402718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36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39E805C0" w14:textId="40D93676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19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10.1 Сеть и параметры в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MarkingCI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_Toc234402719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36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15317144" w14:textId="0C2C9E35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20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10.2 Настройка через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IDMVS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 (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Hikrobot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MVS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)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_Toc234402720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36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24D3015E" w14:textId="66DED4E0" w:rsidR="00CB3170" w:rsidRPr="0067669D" w:rsidRDefault="00CB3170" w:rsidP="00CB3170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21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11 Настройка принтера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ZPL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_Toc234402721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38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4DE82773" w14:textId="550F82D6" w:rsidR="00CB3170" w:rsidRPr="0067669D" w:rsidRDefault="00CB3170" w:rsidP="00CB3170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22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11.1 Сетевой принтер на автолинии (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verprint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, 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verprintagg</w:t>
            </w:r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)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_Toc234402722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38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5E3E385F" w14:textId="62B9718E" w:rsidR="00CB3170" w:rsidRPr="0067669D" w:rsidRDefault="00CB3170" w:rsidP="00CB3170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23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12 Проверка развертывания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_Toc234402723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39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14058D4D" w14:textId="42BA99E8" w:rsidR="00CB3170" w:rsidRPr="0067669D" w:rsidRDefault="00CB3170" w:rsidP="00CB3170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24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13 Аварийные ситуации при развертывании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_Toc234402724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41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340A6EF5" w14:textId="5C687100" w:rsidR="00CB3170" w:rsidRPr="0067669D" w:rsidRDefault="00CB3170" w:rsidP="00CB3170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34402725" w:history="1">
            <w:r w:rsidRPr="0067669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Лист регистрации изменений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_Toc234402725 \h </w:instrTex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792EA2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42</w:t>
            </w:r>
            <w:r w:rsidRPr="0067669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0F4F7863" w14:textId="77777777" w:rsidR="00CB3170" w:rsidRPr="0067669D" w:rsidRDefault="00CB3170" w:rsidP="00CB3170">
          <w:pPr>
            <w:rPr>
              <w:rFonts w:ascii="Times New Roman" w:eastAsia="MS Mincho" w:hAnsi="Times New Roman"/>
              <w:sz w:val="28"/>
              <w:szCs w:val="28"/>
              <w:lang w:val="en-US"/>
            </w:rPr>
          </w:pPr>
          <w:r w:rsidRPr="0067669D">
            <w:rPr>
              <w:rFonts w:ascii="Times New Roman" w:eastAsia="MS Mincho" w:hAnsi="Times New Roman"/>
              <w:sz w:val="28"/>
              <w:szCs w:val="28"/>
              <w:lang w:val="en-US"/>
            </w:rPr>
            <w:fldChar w:fldCharType="end"/>
          </w:r>
        </w:p>
      </w:sdtContent>
    </w:sdt>
    <w:p w14:paraId="41E50F92" w14:textId="77777777" w:rsidR="00CB3170" w:rsidRPr="00CB3170" w:rsidRDefault="00CB3170" w:rsidP="00CB3170">
      <w:pPr>
        <w:pageBreakBefore/>
        <w:spacing w:after="0" w:line="360" w:lineRule="auto"/>
        <w:jc w:val="both"/>
        <w:outlineLvl w:val="0"/>
        <w:rPr>
          <w:rFonts w:ascii="Cambria" w:eastAsia="MS Mincho" w:hAnsi="Cambria"/>
        </w:rPr>
      </w:pPr>
      <w:bookmarkStart w:id="0" w:name="_Toc234402672"/>
      <w:r w:rsidRPr="00CB3170">
        <w:rPr>
          <w:rFonts w:ascii="Times New Roman" w:eastAsia="MS Mincho" w:hAnsi="Times New Roman"/>
          <w:b/>
          <w:sz w:val="28"/>
        </w:rPr>
        <w:lastRenderedPageBreak/>
        <w:t>1 Введение</w:t>
      </w:r>
      <w:bookmarkEnd w:id="0"/>
    </w:p>
    <w:p w14:paraId="0B9326B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b/>
          <w:sz w:val="28"/>
        </w:rPr>
      </w:pPr>
    </w:p>
    <w:p w14:paraId="273FEED4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1" w:name="_Toc234402673"/>
      <w:r w:rsidRPr="00CB3170">
        <w:rPr>
          <w:rFonts w:ascii="Times New Roman" w:eastAsia="MS Mincho" w:hAnsi="Times New Roman"/>
          <w:b/>
          <w:sz w:val="28"/>
        </w:rPr>
        <w:t>1.1 Область применения документа</w:t>
      </w:r>
      <w:bookmarkEnd w:id="1"/>
    </w:p>
    <w:p w14:paraId="5AB9FA0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14:paraId="2BB9D58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 xml:space="preserve">Настоящее руководство по развертыванию предназначено для специалистов, выполняющих первичную установку и настройку программного обеспечения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на производственной линии маркировки в системе «Честный ЗНАК»: от подготовки сервера маркировки (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Windows</w:t>
      </w:r>
      <w:r w:rsidRPr="00CB3170">
        <w:rPr>
          <w:rFonts w:ascii="Times New Roman" w:eastAsia="MS Mincho" w:hAnsi="Times New Roman"/>
          <w:sz w:val="28"/>
          <w:szCs w:val="28"/>
        </w:rPr>
        <w:t xml:space="preserve">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Server</w:t>
      </w:r>
      <w:r w:rsidRPr="00CB3170">
        <w:rPr>
          <w:rFonts w:ascii="Times New Roman" w:eastAsia="MS Mincho" w:hAnsi="Times New Roman"/>
          <w:sz w:val="28"/>
          <w:szCs w:val="28"/>
        </w:rPr>
        <w:t xml:space="preserve">,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RDS</w:t>
      </w:r>
      <w:r w:rsidRPr="00CB3170">
        <w:rPr>
          <w:rFonts w:ascii="Times New Roman" w:eastAsia="MS Mincho" w:hAnsi="Times New Roman"/>
          <w:sz w:val="28"/>
          <w:szCs w:val="28"/>
        </w:rPr>
        <w:t xml:space="preserve">,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Thinstation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) до запуска рабочих мест операторов (тонкие клиенты по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RDP</w:t>
      </w:r>
      <w:r w:rsidRPr="00CB3170">
        <w:rPr>
          <w:rFonts w:ascii="Times New Roman" w:eastAsia="MS Mincho" w:hAnsi="Times New Roman"/>
          <w:sz w:val="28"/>
          <w:szCs w:val="28"/>
        </w:rPr>
        <w:t xml:space="preserve">) с подключённым оборудованием (камера, ПЛК, принтер, ручной сканер) или терминалов сбора данных (ТСД), а также сервиса обмена кодами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серверная часть с 1С.</w:t>
      </w:r>
    </w:p>
    <w:p w14:paraId="134186F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CB3170">
        <w:rPr>
          <w:rFonts w:ascii="Times New Roman" w:eastAsia="MS Mincho" w:hAnsi="Times New Roman"/>
          <w:sz w:val="28"/>
        </w:rPr>
        <w:t xml:space="preserve">Документ согласован с руководством пользователя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и описывает действия в хронологическом порядке. Его необходимо выполнять последовательно при вводе новой линии в эксплуатацию.</w:t>
      </w:r>
    </w:p>
    <w:p w14:paraId="53E3934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14:paraId="5C964464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2" w:name="_Toc234402674"/>
      <w:r w:rsidRPr="00CB3170">
        <w:rPr>
          <w:rFonts w:ascii="Times New Roman" w:eastAsia="MS Mincho" w:hAnsi="Times New Roman"/>
          <w:b/>
          <w:sz w:val="28"/>
        </w:rPr>
        <w:t>1.2 Термины и сокращения</w:t>
      </w:r>
      <w:bookmarkEnd w:id="2"/>
    </w:p>
    <w:p w14:paraId="0BCA8740" w14:textId="77777777" w:rsidR="00CB3170" w:rsidRPr="00CB3170" w:rsidRDefault="00CB3170" w:rsidP="00984240">
      <w:pPr>
        <w:spacing w:after="0" w:line="360" w:lineRule="auto"/>
        <w:ind w:right="281"/>
        <w:jc w:val="right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i/>
          <w:sz w:val="28"/>
        </w:rPr>
        <w:t>Таблица 1.1 – Термины и сокращения</w:t>
      </w:r>
    </w:p>
    <w:tbl>
      <w:tblPr>
        <w:tblStyle w:val="2e"/>
        <w:tblW w:w="0" w:type="auto"/>
        <w:jc w:val="center"/>
        <w:tblLook w:val="04A0" w:firstRow="1" w:lastRow="0" w:firstColumn="1" w:lastColumn="0" w:noHBand="0" w:noVBand="1"/>
      </w:tblPr>
      <w:tblGrid>
        <w:gridCol w:w="4646"/>
        <w:gridCol w:w="4699"/>
      </w:tblGrid>
      <w:tr w:rsidR="00CB3170" w:rsidRPr="00CB3170" w14:paraId="31E44EAF" w14:textId="77777777" w:rsidTr="00497AFB">
        <w:trPr>
          <w:jc w:val="center"/>
        </w:trPr>
        <w:tc>
          <w:tcPr>
            <w:tcW w:w="4844" w:type="dxa"/>
          </w:tcPr>
          <w:p w14:paraId="73B34A55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Термин</w:t>
            </w:r>
            <w:proofErr w:type="spellEnd"/>
          </w:p>
        </w:tc>
        <w:tc>
          <w:tcPr>
            <w:tcW w:w="4844" w:type="dxa"/>
          </w:tcPr>
          <w:p w14:paraId="4037A5E6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Определение</w:t>
            </w:r>
            <w:proofErr w:type="spellEnd"/>
          </w:p>
        </w:tc>
      </w:tr>
      <w:tr w:rsidR="00CB3170" w:rsidRPr="00847F00" w14:paraId="35A3D0D4" w14:textId="77777777" w:rsidTr="00497AFB">
        <w:trPr>
          <w:jc w:val="center"/>
        </w:trPr>
        <w:tc>
          <w:tcPr>
            <w:tcW w:w="4844" w:type="dxa"/>
          </w:tcPr>
          <w:p w14:paraId="1EAB5928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Сервер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маркировки</w:t>
            </w:r>
            <w:proofErr w:type="spellEnd"/>
          </w:p>
        </w:tc>
        <w:tc>
          <w:tcPr>
            <w:tcW w:w="4844" w:type="dxa"/>
          </w:tcPr>
          <w:p w14:paraId="2E88153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 xml:space="preserve">Windows Server с RDS, MySQL, DHCP, WDS, IIS –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центральный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узел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системы</w:t>
            </w:r>
            <w:proofErr w:type="spellEnd"/>
          </w:p>
        </w:tc>
      </w:tr>
      <w:tr w:rsidR="00CB3170" w:rsidRPr="00CB3170" w14:paraId="54D3AD70" w14:textId="77777777" w:rsidTr="00497AFB">
        <w:trPr>
          <w:jc w:val="center"/>
        </w:trPr>
        <w:tc>
          <w:tcPr>
            <w:tcW w:w="4844" w:type="dxa"/>
          </w:tcPr>
          <w:p w14:paraId="688F1EA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Тонкий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клиент</w:t>
            </w:r>
            <w:proofErr w:type="spellEnd"/>
          </w:p>
        </w:tc>
        <w:tc>
          <w:tcPr>
            <w:tcW w:w="4844" w:type="dxa"/>
          </w:tcPr>
          <w:p w14:paraId="5598752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Рабочее место на базе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Thinstation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, подключающееся к серверу по </w:t>
            </w:r>
            <w:r w:rsidRPr="00CB3170">
              <w:rPr>
                <w:rFonts w:ascii="Times New Roman" w:eastAsia="MS Mincho" w:hAnsi="Times New Roman"/>
                <w:sz w:val="28"/>
              </w:rPr>
              <w:t>RDP</w:t>
            </w:r>
          </w:p>
        </w:tc>
      </w:tr>
      <w:tr w:rsidR="00CB3170" w:rsidRPr="00847F00" w14:paraId="2DE4B5F6" w14:textId="77777777" w:rsidTr="00497AFB">
        <w:trPr>
          <w:jc w:val="center"/>
        </w:trPr>
        <w:tc>
          <w:tcPr>
            <w:tcW w:w="4844" w:type="dxa"/>
          </w:tcPr>
          <w:p w14:paraId="57B1921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RDS</w:t>
            </w:r>
          </w:p>
        </w:tc>
        <w:tc>
          <w:tcPr>
            <w:tcW w:w="4844" w:type="dxa"/>
          </w:tcPr>
          <w:p w14:paraId="523DF4C9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Службы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удалённых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рабочих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столов Microsoft (Remote Desktop Services)</w:t>
            </w:r>
          </w:p>
        </w:tc>
      </w:tr>
      <w:tr w:rsidR="00CB3170" w:rsidRPr="00CB3170" w14:paraId="40611FD3" w14:textId="77777777" w:rsidTr="00497AFB">
        <w:trPr>
          <w:jc w:val="center"/>
        </w:trPr>
        <w:tc>
          <w:tcPr>
            <w:tcW w:w="4844" w:type="dxa"/>
          </w:tcPr>
          <w:p w14:paraId="3A256A45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Thinstation</w:t>
            </w:r>
            <w:proofErr w:type="spellEnd"/>
          </w:p>
        </w:tc>
        <w:tc>
          <w:tcPr>
            <w:tcW w:w="4844" w:type="dxa"/>
          </w:tcPr>
          <w:p w14:paraId="486AB2F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Свободно распространяемая ОС тонкого клиента для загрузки по сети</w:t>
            </w:r>
          </w:p>
        </w:tc>
      </w:tr>
      <w:tr w:rsidR="00CB3170" w:rsidRPr="00CB3170" w14:paraId="450C8D79" w14:textId="77777777" w:rsidTr="00497AFB">
        <w:trPr>
          <w:jc w:val="center"/>
        </w:trPr>
        <w:tc>
          <w:tcPr>
            <w:tcW w:w="4844" w:type="dxa"/>
          </w:tcPr>
          <w:p w14:paraId="690EB6E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Куст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реестра</w:t>
            </w:r>
            <w:proofErr w:type="spellEnd"/>
          </w:p>
        </w:tc>
        <w:tc>
          <w:tcPr>
            <w:tcW w:w="4844" w:type="dxa"/>
          </w:tcPr>
          <w:p w14:paraId="748C4A55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Раздел </w:t>
            </w:r>
            <w:r w:rsidRPr="00CB3170">
              <w:rPr>
                <w:rFonts w:ascii="Times New Roman" w:eastAsia="MS Mincho" w:hAnsi="Times New Roman"/>
                <w:sz w:val="28"/>
              </w:rPr>
              <w:t>HKEY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_</w:t>
            </w:r>
            <w:r w:rsidRPr="00CB3170">
              <w:rPr>
                <w:rFonts w:ascii="Times New Roman" w:eastAsia="MS Mincho" w:hAnsi="Times New Roman"/>
                <w:sz w:val="28"/>
              </w:rPr>
              <w:t>USERS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для профиля пользователя </w:t>
            </w:r>
            <w:r w:rsidRPr="00CB3170">
              <w:rPr>
                <w:rFonts w:ascii="Times New Roman" w:eastAsia="MS Mincho" w:hAnsi="Times New Roman"/>
                <w:sz w:val="28"/>
              </w:rPr>
              <w:t>RDS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(настройка </w:t>
            </w:r>
            <w:r w:rsidRPr="00CB3170">
              <w:rPr>
                <w:rFonts w:ascii="Times New Roman" w:eastAsia="MS Mincho" w:hAnsi="Times New Roman"/>
                <w:sz w:val="28"/>
              </w:rPr>
              <w:t>Shell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)</w:t>
            </w:r>
          </w:p>
        </w:tc>
      </w:tr>
      <w:tr w:rsidR="00CB3170" w:rsidRPr="00CB3170" w14:paraId="1EF61F5D" w14:textId="77777777" w:rsidTr="00497AFB">
        <w:trPr>
          <w:jc w:val="center"/>
        </w:trPr>
        <w:tc>
          <w:tcPr>
            <w:tcW w:w="4844" w:type="dxa"/>
          </w:tcPr>
          <w:p w14:paraId="0D9C38B2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lastRenderedPageBreak/>
              <w:t xml:space="preserve">АРМ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оператора</w:t>
            </w:r>
            <w:proofErr w:type="spellEnd"/>
          </w:p>
        </w:tc>
        <w:tc>
          <w:tcPr>
            <w:tcW w:w="4844" w:type="dxa"/>
          </w:tcPr>
          <w:p w14:paraId="3D37C10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Сеанс </w:t>
            </w:r>
            <w:r w:rsidRPr="00CB3170">
              <w:rPr>
                <w:rFonts w:ascii="Times New Roman" w:eastAsia="MS Mincho" w:hAnsi="Times New Roman"/>
                <w:sz w:val="28"/>
              </w:rPr>
              <w:t>RDS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на тонком клиенте с запущенным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MarkingCI</w:t>
            </w:r>
            <w:proofErr w:type="spellEnd"/>
          </w:p>
        </w:tc>
      </w:tr>
      <w:tr w:rsidR="00CB3170" w:rsidRPr="00CB3170" w14:paraId="112C3D01" w14:textId="77777777" w:rsidTr="00497AFB">
        <w:trPr>
          <w:jc w:val="center"/>
        </w:trPr>
        <w:tc>
          <w:tcPr>
            <w:tcW w:w="4844" w:type="dxa"/>
          </w:tcPr>
          <w:p w14:paraId="631DEE2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ТСД</w:t>
            </w:r>
          </w:p>
        </w:tc>
        <w:tc>
          <w:tcPr>
            <w:tcW w:w="4844" w:type="dxa"/>
          </w:tcPr>
          <w:p w14:paraId="0E453C7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Терминал сбора данных с клиентом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MarkingCI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для ТСД</w:t>
            </w:r>
          </w:p>
        </w:tc>
      </w:tr>
      <w:tr w:rsidR="00CB3170" w:rsidRPr="00CB3170" w14:paraId="4B9EC635" w14:textId="77777777" w:rsidTr="00497AFB">
        <w:trPr>
          <w:jc w:val="center"/>
        </w:trPr>
        <w:tc>
          <w:tcPr>
            <w:tcW w:w="4844" w:type="dxa"/>
          </w:tcPr>
          <w:p w14:paraId="692CF832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Линия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(id)</w:t>
            </w:r>
          </w:p>
        </w:tc>
        <w:tc>
          <w:tcPr>
            <w:tcW w:w="4844" w:type="dxa"/>
          </w:tcPr>
          <w:p w14:paraId="7D3A962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Числовой идентификатор рабочего места; аргумент -</w:t>
            </w:r>
            <w:r w:rsidRPr="00CB3170">
              <w:rPr>
                <w:rFonts w:ascii="Times New Roman" w:eastAsia="MS Mincho" w:hAnsi="Times New Roman"/>
                <w:sz w:val="28"/>
              </w:rPr>
              <w:t>id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при запуске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MarkingCI</w:t>
            </w:r>
            <w:proofErr w:type="spellEnd"/>
          </w:p>
        </w:tc>
      </w:tr>
      <w:tr w:rsidR="00CB3170" w:rsidRPr="00CB3170" w14:paraId="14CCC73A" w14:textId="77777777" w:rsidTr="00497AFB">
        <w:trPr>
          <w:jc w:val="center"/>
        </w:trPr>
        <w:tc>
          <w:tcPr>
            <w:tcW w:w="4844" w:type="dxa"/>
          </w:tcPr>
          <w:p w14:paraId="2526C515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КИ / КИГУ / КИТУ</w:t>
            </w:r>
          </w:p>
        </w:tc>
        <w:tc>
          <w:tcPr>
            <w:tcW w:w="4844" w:type="dxa"/>
          </w:tcPr>
          <w:p w14:paraId="5B638AB2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Коды идентификации единицы, групповой и транспортной упаковки</w:t>
            </w:r>
          </w:p>
        </w:tc>
      </w:tr>
      <w:tr w:rsidR="00CB3170" w:rsidRPr="00CB3170" w14:paraId="585CC141" w14:textId="77777777" w:rsidTr="00497AFB">
        <w:trPr>
          <w:jc w:val="center"/>
        </w:trPr>
        <w:tc>
          <w:tcPr>
            <w:tcW w:w="4844" w:type="dxa"/>
          </w:tcPr>
          <w:p w14:paraId="0F03B98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ПЛК</w:t>
            </w:r>
          </w:p>
        </w:tc>
        <w:tc>
          <w:tcPr>
            <w:tcW w:w="4844" w:type="dxa"/>
          </w:tcPr>
          <w:p w14:paraId="1CF0AE55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Программируемый логический контроллер производственной линии</w:t>
            </w:r>
          </w:p>
        </w:tc>
      </w:tr>
      <w:tr w:rsidR="00CB3170" w:rsidRPr="00847F00" w14:paraId="72F90C2B" w14:textId="77777777" w:rsidTr="00497AFB">
        <w:trPr>
          <w:jc w:val="center"/>
        </w:trPr>
        <w:tc>
          <w:tcPr>
            <w:tcW w:w="4844" w:type="dxa"/>
          </w:tcPr>
          <w:p w14:paraId="796EB44D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IDMVS</w:t>
            </w:r>
          </w:p>
        </w:tc>
        <w:tc>
          <w:tcPr>
            <w:tcW w:w="4844" w:type="dxa"/>
          </w:tcPr>
          <w:p w14:paraId="2707D81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Клиент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Hikrobot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MVS (Machine Vision Software) для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настройки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камеры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Hikrobot</w:t>
            </w:r>
            <w:proofErr w:type="spellEnd"/>
          </w:p>
        </w:tc>
      </w:tr>
      <w:tr w:rsidR="00CB3170" w:rsidRPr="00CB3170" w14:paraId="1F6F6E53" w14:textId="77777777" w:rsidTr="00497AFB">
        <w:trPr>
          <w:jc w:val="center"/>
        </w:trPr>
        <w:tc>
          <w:tcPr>
            <w:tcW w:w="4844" w:type="dxa"/>
          </w:tcPr>
          <w:p w14:paraId="5754C176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API</w:t>
            </w:r>
          </w:p>
        </w:tc>
        <w:tc>
          <w:tcPr>
            <w:tcW w:w="4844" w:type="dxa"/>
          </w:tcPr>
          <w:p w14:paraId="698E9ED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REST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</w:t>
            </w:r>
            <w:r w:rsidRPr="00CB3170">
              <w:rPr>
                <w:rFonts w:ascii="Times New Roman" w:eastAsia="MS Mincho" w:hAnsi="Times New Roman"/>
                <w:sz w:val="28"/>
              </w:rPr>
              <w:t>API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на сервере маркировки – посредник между ТСД и </w:t>
            </w:r>
            <w:r w:rsidRPr="00CB3170">
              <w:rPr>
                <w:rFonts w:ascii="Times New Roman" w:eastAsia="MS Mincho" w:hAnsi="Times New Roman"/>
                <w:sz w:val="28"/>
              </w:rPr>
              <w:t>MySQL</w:t>
            </w:r>
          </w:p>
        </w:tc>
      </w:tr>
      <w:tr w:rsidR="00CB3170" w:rsidRPr="00CB3170" w14:paraId="59C80485" w14:textId="77777777" w:rsidTr="00497AFB">
        <w:trPr>
          <w:jc w:val="center"/>
        </w:trPr>
        <w:tc>
          <w:tcPr>
            <w:tcW w:w="4844" w:type="dxa"/>
          </w:tcPr>
          <w:p w14:paraId="10E83B0D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MarkingCI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для ТСД</w:t>
            </w:r>
          </w:p>
        </w:tc>
        <w:tc>
          <w:tcPr>
            <w:tcW w:w="4844" w:type="dxa"/>
          </w:tcPr>
          <w:p w14:paraId="382E0D7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Мобильное приложение (</w:t>
            </w:r>
            <w:r w:rsidRPr="00CB3170">
              <w:rPr>
                <w:rFonts w:ascii="Times New Roman" w:eastAsia="MS Mincho" w:hAnsi="Times New Roman"/>
                <w:sz w:val="28"/>
              </w:rPr>
              <w:t>Android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) для операций на ТСД</w:t>
            </w:r>
          </w:p>
        </w:tc>
      </w:tr>
      <w:tr w:rsidR="00CB3170" w:rsidRPr="00CB3170" w14:paraId="65A47B53" w14:textId="77777777" w:rsidTr="00497AFB">
        <w:trPr>
          <w:jc w:val="center"/>
        </w:trPr>
        <w:tc>
          <w:tcPr>
            <w:tcW w:w="4844" w:type="dxa"/>
          </w:tcPr>
          <w:p w14:paraId="69623E2D" w14:textId="77777777" w:rsidR="00CB3170" w:rsidRPr="00CB3170" w:rsidRDefault="00CB3170" w:rsidP="00CB3170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MarkingCI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серверная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4844" w:type="dxa"/>
          </w:tcPr>
          <w:p w14:paraId="78F838B5" w14:textId="77777777" w:rsidR="00CB3170" w:rsidRPr="00CB3170" w:rsidRDefault="00CB3170" w:rsidP="00CB3170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 xml:space="preserve">Фоновый сервис обмена кодами маркировки с 1С: импорт </w:t>
            </w: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GTIN</w:t>
            </w: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 xml:space="preserve"> и кодов, экспорт </w:t>
            </w: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XML</w:t>
            </w: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>, пересчёт остатков</w:t>
            </w:r>
          </w:p>
        </w:tc>
      </w:tr>
    </w:tbl>
    <w:p w14:paraId="721C1DDA" w14:textId="77777777" w:rsidR="00CB3170" w:rsidRPr="00CB3170" w:rsidRDefault="00CB3170" w:rsidP="00CB3170">
      <w:pPr>
        <w:rPr>
          <w:rFonts w:ascii="Times New Roman" w:eastAsia="MS Mincho" w:hAnsi="Times New Roman"/>
          <w:sz w:val="28"/>
          <w:szCs w:val="28"/>
        </w:rPr>
      </w:pPr>
    </w:p>
    <w:p w14:paraId="3BB23A51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Times New Roman" w:eastAsia="MS Mincho" w:hAnsi="Times New Roman"/>
          <w:b/>
          <w:sz w:val="28"/>
        </w:rPr>
      </w:pPr>
      <w:bookmarkStart w:id="3" w:name="_Toc234402675"/>
      <w:r w:rsidRPr="00CB3170">
        <w:rPr>
          <w:rFonts w:ascii="Times New Roman" w:eastAsia="MS Mincho" w:hAnsi="Times New Roman"/>
          <w:b/>
          <w:sz w:val="28"/>
        </w:rPr>
        <w:t>1.3 Перечень эксплуатационной документации</w:t>
      </w:r>
      <w:bookmarkEnd w:id="3"/>
    </w:p>
    <w:p w14:paraId="3F7414A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63496C1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– настоящее руководство по развертыванию;</w:t>
      </w:r>
    </w:p>
    <w:p w14:paraId="12C3856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– руководство пользователя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>;</w:t>
      </w:r>
    </w:p>
    <w:p w14:paraId="71E1368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– техническая документация на оборудование линии (камера, сканер, принтер, ПЛК);</w:t>
      </w:r>
    </w:p>
    <w:p w14:paraId="67F5B3C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– регламент работы с системой «Честный ЗНАК» на предприятии.</w:t>
      </w:r>
      <w:r w:rsidRPr="00CB3170">
        <w:rPr>
          <w:rFonts w:ascii="Cambria" w:eastAsia="MS Mincho" w:hAnsi="Cambria"/>
        </w:rPr>
        <w:br w:type="page"/>
      </w:r>
    </w:p>
    <w:p w14:paraId="57FED84C" w14:textId="77777777" w:rsidR="00CB3170" w:rsidRPr="00CB3170" w:rsidRDefault="00CB3170" w:rsidP="00CB3170">
      <w:pPr>
        <w:pageBreakBefore/>
        <w:spacing w:after="0" w:line="360" w:lineRule="auto"/>
        <w:ind w:firstLine="709"/>
        <w:jc w:val="both"/>
        <w:outlineLvl w:val="0"/>
        <w:rPr>
          <w:rFonts w:ascii="Cambria" w:eastAsia="MS Mincho" w:hAnsi="Cambria"/>
        </w:rPr>
      </w:pPr>
      <w:bookmarkStart w:id="4" w:name="_Toc234402676"/>
      <w:r w:rsidRPr="00CB3170">
        <w:rPr>
          <w:rFonts w:ascii="Times New Roman" w:eastAsia="MS Mincho" w:hAnsi="Times New Roman"/>
          <w:b/>
          <w:sz w:val="28"/>
        </w:rPr>
        <w:lastRenderedPageBreak/>
        <w:t>2 Требования и подготовка к развертыванию</w:t>
      </w:r>
      <w:bookmarkEnd w:id="4"/>
    </w:p>
    <w:p w14:paraId="66BCB0E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b/>
          <w:sz w:val="28"/>
        </w:rPr>
      </w:pPr>
    </w:p>
    <w:p w14:paraId="6FDA7656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5" w:name="_Toc234402677"/>
      <w:r w:rsidRPr="00CB3170">
        <w:rPr>
          <w:rFonts w:ascii="Times New Roman" w:eastAsia="MS Mincho" w:hAnsi="Times New Roman"/>
          <w:b/>
          <w:sz w:val="28"/>
        </w:rPr>
        <w:t>2.1 Требования к аппаратному обеспечению</w:t>
      </w:r>
      <w:bookmarkEnd w:id="5"/>
    </w:p>
    <w:p w14:paraId="2AFAAFD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6E38827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Для нормального функционирования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должны быть выполнены условия, приведённые в таблицах 2.1 и 2.2.</w:t>
      </w:r>
    </w:p>
    <w:p w14:paraId="08F26514" w14:textId="77777777" w:rsidR="00CB3170" w:rsidRPr="00CB3170" w:rsidRDefault="00CB3170" w:rsidP="00984240">
      <w:pPr>
        <w:spacing w:after="0" w:line="360" w:lineRule="auto"/>
        <w:ind w:right="281"/>
        <w:jc w:val="right"/>
        <w:rPr>
          <w:rFonts w:ascii="Cambria" w:eastAsia="MS Mincho" w:hAnsi="Cambria"/>
          <w:lang w:val="en-US"/>
        </w:rPr>
      </w:pP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Таблица</w:t>
      </w:r>
      <w:proofErr w:type="spellEnd"/>
      <w:r w:rsidRPr="00CB3170">
        <w:rPr>
          <w:rFonts w:ascii="Times New Roman" w:eastAsia="MS Mincho" w:hAnsi="Times New Roman"/>
          <w:i/>
          <w:sz w:val="28"/>
          <w:lang w:val="en-US"/>
        </w:rPr>
        <w:t xml:space="preserve"> 2.1 – </w:t>
      </w: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Условия</w:t>
      </w:r>
      <w:proofErr w:type="spellEnd"/>
      <w:r w:rsidRPr="00CB3170">
        <w:rPr>
          <w:rFonts w:ascii="Times New Roman" w:eastAsia="MS Mincho" w:hAnsi="Times New Roman"/>
          <w:i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применения</w:t>
      </w:r>
      <w:proofErr w:type="spellEnd"/>
      <w:r w:rsidRPr="00CB3170">
        <w:rPr>
          <w:rFonts w:ascii="Times New Roman" w:eastAsia="MS Mincho" w:hAnsi="Times New Roman"/>
          <w:i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MarkingCI</w:t>
      </w:r>
      <w:proofErr w:type="spellEnd"/>
    </w:p>
    <w:tbl>
      <w:tblPr>
        <w:tblStyle w:val="2e"/>
        <w:tblW w:w="0" w:type="auto"/>
        <w:jc w:val="center"/>
        <w:tblLook w:val="04A0" w:firstRow="1" w:lastRow="0" w:firstColumn="1" w:lastColumn="0" w:noHBand="0" w:noVBand="1"/>
      </w:tblPr>
      <w:tblGrid>
        <w:gridCol w:w="4676"/>
        <w:gridCol w:w="4669"/>
      </w:tblGrid>
      <w:tr w:rsidR="00CB3170" w:rsidRPr="00CB3170" w14:paraId="21BA2C50" w14:textId="77777777" w:rsidTr="00497AFB">
        <w:trPr>
          <w:jc w:val="center"/>
        </w:trPr>
        <w:tc>
          <w:tcPr>
            <w:tcW w:w="4844" w:type="dxa"/>
          </w:tcPr>
          <w:p w14:paraId="561C7353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Составляющая</w:t>
            </w:r>
            <w:proofErr w:type="spellEnd"/>
          </w:p>
        </w:tc>
        <w:tc>
          <w:tcPr>
            <w:tcW w:w="4844" w:type="dxa"/>
          </w:tcPr>
          <w:p w14:paraId="1C8126CC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Требования</w:t>
            </w:r>
            <w:proofErr w:type="spellEnd"/>
          </w:p>
        </w:tc>
      </w:tr>
      <w:tr w:rsidR="00CB3170" w:rsidRPr="00847F00" w14:paraId="4B1E3084" w14:textId="77777777" w:rsidTr="00497AFB">
        <w:trPr>
          <w:jc w:val="center"/>
        </w:trPr>
        <w:tc>
          <w:tcPr>
            <w:tcW w:w="4844" w:type="dxa"/>
          </w:tcPr>
          <w:p w14:paraId="7E42C87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Сервер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маркировки</w:t>
            </w:r>
            <w:proofErr w:type="spellEnd"/>
          </w:p>
        </w:tc>
        <w:tc>
          <w:tcPr>
            <w:tcW w:w="4844" w:type="dxa"/>
          </w:tcPr>
          <w:p w14:paraId="63122B9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 xml:space="preserve">Windows Server 2019+, 4+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ядра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CPU, 16+ ГБ RAM, SSD 256+ ГБ</w:t>
            </w:r>
          </w:p>
        </w:tc>
      </w:tr>
      <w:tr w:rsidR="00CB3170" w:rsidRPr="00CB3170" w14:paraId="07E2D512" w14:textId="77777777" w:rsidTr="00497AFB">
        <w:trPr>
          <w:jc w:val="center"/>
        </w:trPr>
        <w:tc>
          <w:tcPr>
            <w:tcW w:w="4844" w:type="dxa"/>
          </w:tcPr>
          <w:p w14:paraId="603825C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Тонкий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клиент</w:t>
            </w:r>
            <w:proofErr w:type="spellEnd"/>
          </w:p>
        </w:tc>
        <w:tc>
          <w:tcPr>
            <w:tcW w:w="4844" w:type="dxa"/>
          </w:tcPr>
          <w:p w14:paraId="650EE7E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ПК или моноблок с </w:t>
            </w:r>
            <w:r w:rsidRPr="00CB3170">
              <w:rPr>
                <w:rFonts w:ascii="Times New Roman" w:eastAsia="MS Mincho" w:hAnsi="Times New Roman"/>
                <w:sz w:val="28"/>
              </w:rPr>
              <w:t>PXE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-загрузкой по сети, сенсорный экран с разрешением не ниже 1366×768</w:t>
            </w:r>
          </w:p>
        </w:tc>
      </w:tr>
      <w:tr w:rsidR="00CB3170" w:rsidRPr="00CB3170" w14:paraId="43F749F5" w14:textId="77777777" w:rsidTr="00497AFB">
        <w:trPr>
          <w:jc w:val="center"/>
        </w:trPr>
        <w:tc>
          <w:tcPr>
            <w:tcW w:w="4844" w:type="dxa"/>
          </w:tcPr>
          <w:p w14:paraId="2414D2B5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ТСД (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при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использовании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)</w:t>
            </w:r>
          </w:p>
        </w:tc>
        <w:tc>
          <w:tcPr>
            <w:tcW w:w="4844" w:type="dxa"/>
          </w:tcPr>
          <w:p w14:paraId="4DE421F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Терминал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сбора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данных</w:t>
            </w:r>
          </w:p>
        </w:tc>
      </w:tr>
      <w:tr w:rsidR="00CB3170" w:rsidRPr="00CB3170" w14:paraId="6DC7E91C" w14:textId="77777777" w:rsidTr="00497AFB">
        <w:trPr>
          <w:jc w:val="center"/>
        </w:trPr>
        <w:tc>
          <w:tcPr>
            <w:tcW w:w="4844" w:type="dxa"/>
          </w:tcPr>
          <w:p w14:paraId="00DD1E5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Периферия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линии</w:t>
            </w:r>
            <w:proofErr w:type="spellEnd"/>
          </w:p>
        </w:tc>
        <w:tc>
          <w:tcPr>
            <w:tcW w:w="4844" w:type="dxa"/>
          </w:tcPr>
          <w:p w14:paraId="3DE0A287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Камера, сканер, принтер </w:t>
            </w:r>
            <w:r w:rsidRPr="00CB3170">
              <w:rPr>
                <w:rFonts w:ascii="Times New Roman" w:eastAsia="MS Mincho" w:hAnsi="Times New Roman"/>
                <w:sz w:val="28"/>
              </w:rPr>
              <w:t>ZPL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; при необходимости – ПЛК</w:t>
            </w:r>
          </w:p>
        </w:tc>
      </w:tr>
      <w:tr w:rsidR="00CB3170" w:rsidRPr="00CB3170" w14:paraId="14225F6B" w14:textId="77777777" w:rsidTr="00497AFB">
        <w:trPr>
          <w:jc w:val="center"/>
        </w:trPr>
        <w:tc>
          <w:tcPr>
            <w:tcW w:w="4844" w:type="dxa"/>
          </w:tcPr>
          <w:p w14:paraId="2946DB32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Сеть</w:t>
            </w:r>
            <w:proofErr w:type="spellEnd"/>
          </w:p>
        </w:tc>
        <w:tc>
          <w:tcPr>
            <w:tcW w:w="4844" w:type="dxa"/>
          </w:tcPr>
          <w:p w14:paraId="1E53E91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Выделенная подсеть для тонких клиентов и сервера (пример: 12.12.0.0/24)</w:t>
            </w:r>
          </w:p>
        </w:tc>
      </w:tr>
      <w:tr w:rsidR="00CB3170" w:rsidRPr="00CB3170" w14:paraId="56FCDBD8" w14:textId="77777777" w:rsidTr="00497AFB">
        <w:trPr>
          <w:jc w:val="center"/>
        </w:trPr>
        <w:tc>
          <w:tcPr>
            <w:tcW w:w="4844" w:type="dxa"/>
          </w:tcPr>
          <w:p w14:paraId="05B33E9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Персонал</w:t>
            </w:r>
            <w:proofErr w:type="spellEnd"/>
          </w:p>
        </w:tc>
        <w:tc>
          <w:tcPr>
            <w:tcW w:w="4844" w:type="dxa"/>
          </w:tcPr>
          <w:p w14:paraId="48754C4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Оператор, мастер, инженер по автоматизации линии</w:t>
            </w:r>
          </w:p>
        </w:tc>
      </w:tr>
    </w:tbl>
    <w:p w14:paraId="3D8ADE50" w14:textId="77777777" w:rsidR="00CB3170" w:rsidRPr="00CB3170" w:rsidRDefault="00CB3170" w:rsidP="00CB3170">
      <w:pPr>
        <w:rPr>
          <w:rFonts w:ascii="Cambria" w:eastAsia="MS Mincho" w:hAnsi="Cambria"/>
        </w:rPr>
      </w:pPr>
    </w:p>
    <w:p w14:paraId="137F6BAC" w14:textId="77777777" w:rsidR="00CB3170" w:rsidRPr="00CB3170" w:rsidRDefault="00CB3170" w:rsidP="00CB3170">
      <w:pPr>
        <w:spacing w:after="0" w:line="360" w:lineRule="auto"/>
        <w:ind w:right="567"/>
        <w:jc w:val="right"/>
        <w:rPr>
          <w:rFonts w:ascii="Cambria" w:eastAsia="MS Mincho" w:hAnsi="Cambria"/>
          <w:lang w:val="en-US"/>
        </w:rPr>
      </w:pP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Таблица</w:t>
      </w:r>
      <w:proofErr w:type="spellEnd"/>
      <w:r w:rsidRPr="00CB3170">
        <w:rPr>
          <w:rFonts w:ascii="Times New Roman" w:eastAsia="MS Mincho" w:hAnsi="Times New Roman"/>
          <w:i/>
          <w:sz w:val="28"/>
          <w:lang w:val="en-US"/>
        </w:rPr>
        <w:t xml:space="preserve"> 2.2 – Оборудование </w:t>
      </w: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линии</w:t>
      </w:r>
      <w:proofErr w:type="spellEnd"/>
    </w:p>
    <w:tbl>
      <w:tblPr>
        <w:tblStyle w:val="2e"/>
        <w:tblW w:w="0" w:type="auto"/>
        <w:jc w:val="center"/>
        <w:tblLook w:val="04A0" w:firstRow="1" w:lastRow="0" w:firstColumn="1" w:lastColumn="0" w:noHBand="0" w:noVBand="1"/>
      </w:tblPr>
      <w:tblGrid>
        <w:gridCol w:w="4649"/>
        <w:gridCol w:w="4696"/>
      </w:tblGrid>
      <w:tr w:rsidR="00CB3170" w:rsidRPr="00CB3170" w14:paraId="2114157A" w14:textId="77777777" w:rsidTr="00497AFB">
        <w:trPr>
          <w:jc w:val="center"/>
        </w:trPr>
        <w:tc>
          <w:tcPr>
            <w:tcW w:w="4844" w:type="dxa"/>
          </w:tcPr>
          <w:p w14:paraId="1A525956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Компонент</w:t>
            </w:r>
            <w:proofErr w:type="spellEnd"/>
          </w:p>
        </w:tc>
        <w:tc>
          <w:tcPr>
            <w:tcW w:w="4844" w:type="dxa"/>
          </w:tcPr>
          <w:p w14:paraId="643A0664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Дополнительные</w:t>
            </w:r>
            <w:proofErr w:type="spellEnd"/>
            <w:r w:rsidRPr="00CB3170">
              <w:rPr>
                <w:rFonts w:ascii="Times New Roman" w:eastAsia="MS Mincho" w:hAnsi="Times New Roman"/>
                <w:b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требования</w:t>
            </w:r>
            <w:proofErr w:type="spellEnd"/>
          </w:p>
        </w:tc>
      </w:tr>
      <w:tr w:rsidR="00CB3170" w:rsidRPr="00CB3170" w14:paraId="0C204748" w14:textId="77777777" w:rsidTr="00497AFB">
        <w:trPr>
          <w:jc w:val="center"/>
        </w:trPr>
        <w:tc>
          <w:tcPr>
            <w:tcW w:w="4844" w:type="dxa"/>
          </w:tcPr>
          <w:p w14:paraId="1A88B96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ПЛК</w:t>
            </w:r>
          </w:p>
        </w:tc>
        <w:tc>
          <w:tcPr>
            <w:tcW w:w="4844" w:type="dxa"/>
          </w:tcPr>
          <w:p w14:paraId="0A3E1E62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Modbus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</w:t>
            </w:r>
            <w:r w:rsidRPr="00CB3170">
              <w:rPr>
                <w:rFonts w:ascii="Times New Roman" w:eastAsia="MS Mincho" w:hAnsi="Times New Roman"/>
                <w:sz w:val="28"/>
              </w:rPr>
              <w:t>TCP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, статический </w:t>
            </w:r>
            <w:r w:rsidRPr="00CB3170">
              <w:rPr>
                <w:rFonts w:ascii="Times New Roman" w:eastAsia="MS Mincho" w:hAnsi="Times New Roman"/>
                <w:sz w:val="28"/>
              </w:rPr>
              <w:t>IP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в подсети линии</w:t>
            </w:r>
          </w:p>
        </w:tc>
      </w:tr>
      <w:tr w:rsidR="00CB3170" w:rsidRPr="00CB3170" w14:paraId="283AC420" w14:textId="77777777" w:rsidTr="00497AFB">
        <w:trPr>
          <w:jc w:val="center"/>
        </w:trPr>
        <w:tc>
          <w:tcPr>
            <w:tcW w:w="4844" w:type="dxa"/>
          </w:tcPr>
          <w:p w14:paraId="4D5B590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Камера</w:t>
            </w:r>
            <w:proofErr w:type="spellEnd"/>
          </w:p>
        </w:tc>
        <w:tc>
          <w:tcPr>
            <w:tcW w:w="4844" w:type="dxa"/>
          </w:tcPr>
          <w:p w14:paraId="4473C43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Hikrobot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(промышленная камера машинного зрения)</w:t>
            </w:r>
          </w:p>
        </w:tc>
      </w:tr>
      <w:tr w:rsidR="00CB3170" w:rsidRPr="00CB3170" w14:paraId="73CC67A4" w14:textId="77777777" w:rsidTr="00497AFB">
        <w:trPr>
          <w:jc w:val="center"/>
        </w:trPr>
        <w:tc>
          <w:tcPr>
            <w:tcW w:w="4844" w:type="dxa"/>
          </w:tcPr>
          <w:p w14:paraId="7182D32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Принтер</w:t>
            </w:r>
            <w:proofErr w:type="spellEnd"/>
          </w:p>
        </w:tc>
        <w:tc>
          <w:tcPr>
            <w:tcW w:w="4844" w:type="dxa"/>
          </w:tcPr>
          <w:p w14:paraId="42EC06C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ZPL-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совместимый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по Ethernet</w:t>
            </w:r>
          </w:p>
        </w:tc>
      </w:tr>
      <w:tr w:rsidR="00CB3170" w:rsidRPr="00CB3170" w14:paraId="5625182D" w14:textId="77777777" w:rsidTr="00497AFB">
        <w:trPr>
          <w:jc w:val="center"/>
        </w:trPr>
        <w:tc>
          <w:tcPr>
            <w:tcW w:w="4844" w:type="dxa"/>
          </w:tcPr>
          <w:p w14:paraId="03B0E1A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Ручной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сканер</w:t>
            </w:r>
            <w:proofErr w:type="spellEnd"/>
          </w:p>
        </w:tc>
        <w:tc>
          <w:tcPr>
            <w:tcW w:w="4844" w:type="dxa"/>
          </w:tcPr>
          <w:p w14:paraId="33CCE2C9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 xml:space="preserve">USB,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режим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клавиатуры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(HID)</w:t>
            </w:r>
          </w:p>
        </w:tc>
      </w:tr>
    </w:tbl>
    <w:p w14:paraId="681D6A69" w14:textId="77777777" w:rsidR="00CB3170" w:rsidRPr="00CB3170" w:rsidRDefault="00CB3170" w:rsidP="00CB3170">
      <w:pPr>
        <w:rPr>
          <w:rFonts w:ascii="Times New Roman" w:eastAsia="MS Mincho" w:hAnsi="Times New Roman"/>
          <w:sz w:val="28"/>
          <w:szCs w:val="28"/>
        </w:rPr>
      </w:pPr>
    </w:p>
    <w:p w14:paraId="4B8825D8" w14:textId="77777777" w:rsidR="00CB3170" w:rsidRDefault="00CB3170" w:rsidP="00CB3170">
      <w:pPr>
        <w:rPr>
          <w:rFonts w:ascii="Times New Roman" w:eastAsia="MS Mincho" w:hAnsi="Times New Roman"/>
          <w:sz w:val="28"/>
          <w:szCs w:val="28"/>
        </w:rPr>
      </w:pPr>
    </w:p>
    <w:p w14:paraId="23E30E43" w14:textId="77777777" w:rsidR="00984240" w:rsidRPr="00CB3170" w:rsidRDefault="00984240" w:rsidP="00CB3170">
      <w:pPr>
        <w:rPr>
          <w:rFonts w:ascii="Times New Roman" w:eastAsia="MS Mincho" w:hAnsi="Times New Roman"/>
          <w:sz w:val="28"/>
          <w:szCs w:val="28"/>
        </w:rPr>
      </w:pPr>
    </w:p>
    <w:p w14:paraId="4120B84B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  <w:lang w:val="en-US"/>
        </w:rPr>
      </w:pPr>
      <w:bookmarkStart w:id="6" w:name="_Toc234402678"/>
      <w:r w:rsidRPr="00CB3170">
        <w:rPr>
          <w:rFonts w:ascii="Times New Roman" w:eastAsia="MS Mincho" w:hAnsi="Times New Roman"/>
          <w:b/>
          <w:sz w:val="28"/>
          <w:lang w:val="en-US"/>
        </w:rPr>
        <w:lastRenderedPageBreak/>
        <w:t xml:space="preserve">2.2 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Требования</w:t>
      </w:r>
      <w:proofErr w:type="spellEnd"/>
      <w:r w:rsidRPr="00CB3170">
        <w:rPr>
          <w:rFonts w:ascii="Times New Roman" w:eastAsia="MS Mincho" w:hAnsi="Times New Roman"/>
          <w:b/>
          <w:sz w:val="28"/>
          <w:lang w:val="en-US"/>
        </w:rPr>
        <w:t xml:space="preserve"> к 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программному</w:t>
      </w:r>
      <w:proofErr w:type="spellEnd"/>
      <w:r w:rsidRPr="00CB3170">
        <w:rPr>
          <w:rFonts w:ascii="Times New Roman" w:eastAsia="MS Mincho" w:hAnsi="Times New Roman"/>
          <w:b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обеспечению</w:t>
      </w:r>
      <w:bookmarkEnd w:id="6"/>
      <w:proofErr w:type="spellEnd"/>
    </w:p>
    <w:p w14:paraId="1F4AF382" w14:textId="77777777" w:rsidR="00CB3170" w:rsidRPr="00CB3170" w:rsidRDefault="00CB3170" w:rsidP="00984240">
      <w:pPr>
        <w:spacing w:after="0" w:line="360" w:lineRule="auto"/>
        <w:ind w:right="281"/>
        <w:jc w:val="right"/>
        <w:rPr>
          <w:rFonts w:ascii="Cambria" w:eastAsia="MS Mincho" w:hAnsi="Cambria"/>
          <w:lang w:val="en-US"/>
        </w:rPr>
      </w:pP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Таблица</w:t>
      </w:r>
      <w:proofErr w:type="spellEnd"/>
      <w:r w:rsidRPr="00CB3170">
        <w:rPr>
          <w:rFonts w:ascii="Times New Roman" w:eastAsia="MS Mincho" w:hAnsi="Times New Roman"/>
          <w:i/>
          <w:sz w:val="28"/>
          <w:lang w:val="en-US"/>
        </w:rPr>
        <w:t xml:space="preserve"> 2.3 – </w:t>
      </w: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Программное</w:t>
      </w:r>
      <w:proofErr w:type="spellEnd"/>
      <w:r w:rsidRPr="00CB3170">
        <w:rPr>
          <w:rFonts w:ascii="Times New Roman" w:eastAsia="MS Mincho" w:hAnsi="Times New Roman"/>
          <w:i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обеспечение</w:t>
      </w:r>
      <w:proofErr w:type="spellEnd"/>
    </w:p>
    <w:tbl>
      <w:tblPr>
        <w:tblStyle w:val="2e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723"/>
      </w:tblGrid>
      <w:tr w:rsidR="00CB3170" w:rsidRPr="00CB3170" w14:paraId="572592FE" w14:textId="77777777" w:rsidTr="00497AFB">
        <w:trPr>
          <w:jc w:val="center"/>
        </w:trPr>
        <w:tc>
          <w:tcPr>
            <w:tcW w:w="4844" w:type="dxa"/>
          </w:tcPr>
          <w:p w14:paraId="196C8909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Компонент</w:t>
            </w:r>
            <w:proofErr w:type="spellEnd"/>
          </w:p>
        </w:tc>
        <w:tc>
          <w:tcPr>
            <w:tcW w:w="4844" w:type="dxa"/>
          </w:tcPr>
          <w:p w14:paraId="73D1EAB2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Версия</w:t>
            </w:r>
            <w:proofErr w:type="spellEnd"/>
            <w:r w:rsidRPr="00CB3170">
              <w:rPr>
                <w:rFonts w:ascii="Times New Roman" w:eastAsia="MS Mincho" w:hAnsi="Times New Roman"/>
                <w:b/>
                <w:sz w:val="28"/>
              </w:rPr>
              <w:t xml:space="preserve"> / </w:t>
            </w: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примечание</w:t>
            </w:r>
            <w:proofErr w:type="spellEnd"/>
          </w:p>
        </w:tc>
      </w:tr>
      <w:tr w:rsidR="00CB3170" w:rsidRPr="00CB3170" w14:paraId="26E2F466" w14:textId="77777777" w:rsidTr="00497AFB">
        <w:trPr>
          <w:jc w:val="center"/>
        </w:trPr>
        <w:tc>
          <w:tcPr>
            <w:tcW w:w="4844" w:type="dxa"/>
          </w:tcPr>
          <w:p w14:paraId="5784FC81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 xml:space="preserve">ОС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сервера</w:t>
            </w:r>
            <w:proofErr w:type="spellEnd"/>
          </w:p>
        </w:tc>
        <w:tc>
          <w:tcPr>
            <w:tcW w:w="4844" w:type="dxa"/>
          </w:tcPr>
          <w:p w14:paraId="23D7BFB9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Windows Server 2019+</w:t>
            </w:r>
          </w:p>
        </w:tc>
      </w:tr>
      <w:tr w:rsidR="00CB3170" w:rsidRPr="00CB3170" w14:paraId="7C2A8572" w14:textId="77777777" w:rsidTr="00497AFB">
        <w:trPr>
          <w:jc w:val="center"/>
        </w:trPr>
        <w:tc>
          <w:tcPr>
            <w:tcW w:w="4844" w:type="dxa"/>
          </w:tcPr>
          <w:p w14:paraId="6BC6BEE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 xml:space="preserve">ОС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тонкого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клиента</w:t>
            </w:r>
            <w:proofErr w:type="spellEnd"/>
          </w:p>
        </w:tc>
        <w:tc>
          <w:tcPr>
            <w:tcW w:w="4844" w:type="dxa"/>
          </w:tcPr>
          <w:p w14:paraId="42957EB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Thinstation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(образ с поддержкой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freerdp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)</w:t>
            </w:r>
          </w:p>
        </w:tc>
      </w:tr>
      <w:tr w:rsidR="00CB3170" w:rsidRPr="00CB3170" w14:paraId="33AC5BF7" w14:textId="77777777" w:rsidTr="00497AFB">
        <w:trPr>
          <w:jc w:val="center"/>
        </w:trPr>
        <w:tc>
          <w:tcPr>
            <w:tcW w:w="4844" w:type="dxa"/>
          </w:tcPr>
          <w:p w14:paraId="064E604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.NET Framework</w:t>
            </w:r>
          </w:p>
        </w:tc>
        <w:tc>
          <w:tcPr>
            <w:tcW w:w="4844" w:type="dxa"/>
          </w:tcPr>
          <w:p w14:paraId="07CF3837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 xml:space="preserve">4.8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на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сервере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(для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MarkingCI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)</w:t>
            </w:r>
          </w:p>
        </w:tc>
      </w:tr>
      <w:tr w:rsidR="00CB3170" w:rsidRPr="00CB3170" w14:paraId="27FE74F8" w14:textId="77777777" w:rsidTr="00497AFB">
        <w:trPr>
          <w:jc w:val="center"/>
        </w:trPr>
        <w:tc>
          <w:tcPr>
            <w:tcW w:w="4844" w:type="dxa"/>
          </w:tcPr>
          <w:p w14:paraId="7650DF3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MySQL Server</w:t>
            </w:r>
          </w:p>
        </w:tc>
        <w:tc>
          <w:tcPr>
            <w:tcW w:w="4844" w:type="dxa"/>
          </w:tcPr>
          <w:p w14:paraId="1790C5B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 xml:space="preserve">8.0 (Custom install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на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сервере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)</w:t>
            </w:r>
          </w:p>
        </w:tc>
      </w:tr>
      <w:tr w:rsidR="00CB3170" w:rsidRPr="00CB3170" w14:paraId="5A23AAD2" w14:textId="77777777" w:rsidTr="00497AFB">
        <w:trPr>
          <w:jc w:val="center"/>
        </w:trPr>
        <w:tc>
          <w:tcPr>
            <w:tcW w:w="4844" w:type="dxa"/>
          </w:tcPr>
          <w:p w14:paraId="67DA265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MarkingCI</w:t>
            </w:r>
            <w:proofErr w:type="spellEnd"/>
          </w:p>
        </w:tc>
        <w:tc>
          <w:tcPr>
            <w:tcW w:w="4844" w:type="dxa"/>
          </w:tcPr>
          <w:p w14:paraId="36FE7036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Установщик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MarkingCI.msi</w:t>
            </w:r>
          </w:p>
        </w:tc>
      </w:tr>
      <w:tr w:rsidR="00CB3170" w:rsidRPr="00CB3170" w14:paraId="1AB4F43C" w14:textId="77777777" w:rsidTr="00497AFB">
        <w:trPr>
          <w:jc w:val="center"/>
        </w:trPr>
        <w:tc>
          <w:tcPr>
            <w:tcW w:w="4844" w:type="dxa"/>
          </w:tcPr>
          <w:p w14:paraId="255D270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API</w:t>
            </w:r>
          </w:p>
        </w:tc>
        <w:tc>
          <w:tcPr>
            <w:tcW w:w="4844" w:type="dxa"/>
          </w:tcPr>
          <w:p w14:paraId="01AE671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 xml:space="preserve">.NET 8 Web API,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порт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5151</w:t>
            </w:r>
          </w:p>
        </w:tc>
      </w:tr>
      <w:tr w:rsidR="00CB3170" w:rsidRPr="00CB3170" w14:paraId="26DA2847" w14:textId="77777777" w:rsidTr="00497AFB">
        <w:trPr>
          <w:jc w:val="center"/>
        </w:trPr>
        <w:tc>
          <w:tcPr>
            <w:tcW w:w="4844" w:type="dxa"/>
          </w:tcPr>
          <w:p w14:paraId="2B0A5B59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MarkingCI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для ТСД</w:t>
            </w:r>
          </w:p>
        </w:tc>
        <w:tc>
          <w:tcPr>
            <w:tcW w:w="4844" w:type="dxa"/>
          </w:tcPr>
          <w:p w14:paraId="475F1CA1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APK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</w:t>
            </w:r>
            <w:r w:rsidRPr="00CB3170">
              <w:rPr>
                <w:rFonts w:ascii="Times New Roman" w:eastAsia="MS Mincho" w:hAnsi="Times New Roman"/>
                <w:sz w:val="28"/>
              </w:rPr>
              <w:t>Android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. При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обновлени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</w:t>
            </w:r>
            <w:r w:rsidRPr="00CB3170">
              <w:rPr>
                <w:rFonts w:ascii="Times New Roman" w:eastAsia="MS Mincho" w:hAnsi="Times New Roman"/>
                <w:sz w:val="28"/>
              </w:rPr>
              <w:t>update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.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apk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с сервера</w:t>
            </w:r>
          </w:p>
        </w:tc>
      </w:tr>
      <w:tr w:rsidR="00CB3170" w:rsidRPr="00CB3170" w14:paraId="635DC083" w14:textId="77777777" w:rsidTr="00497AFB">
        <w:trPr>
          <w:jc w:val="center"/>
        </w:trPr>
        <w:tc>
          <w:tcPr>
            <w:tcW w:w="4844" w:type="dxa"/>
          </w:tcPr>
          <w:p w14:paraId="1A47F2D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IDMVS (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Hikrobot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MVS)</w:t>
            </w:r>
          </w:p>
        </w:tc>
        <w:tc>
          <w:tcPr>
            <w:tcW w:w="4844" w:type="dxa"/>
          </w:tcPr>
          <w:p w14:paraId="553B69F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Клиент машинного зрения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Hikrobot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для настройки камеры</w:t>
            </w:r>
          </w:p>
        </w:tc>
      </w:tr>
      <w:tr w:rsidR="00CB3170" w:rsidRPr="00CB3170" w14:paraId="10048A78" w14:textId="77777777" w:rsidTr="00497AFB">
        <w:trPr>
          <w:jc w:val="center"/>
        </w:trPr>
        <w:tc>
          <w:tcPr>
            <w:tcW w:w="4844" w:type="dxa"/>
          </w:tcPr>
          <w:p w14:paraId="1EAF44DF" w14:textId="77777777" w:rsidR="00CB3170" w:rsidRPr="00CB3170" w:rsidRDefault="00CB3170" w:rsidP="00CB3170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MarkingCI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серверная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4844" w:type="dxa"/>
          </w:tcPr>
          <w:p w14:paraId="44F1EC56" w14:textId="77777777" w:rsidR="00CB3170" w:rsidRPr="00CB3170" w:rsidRDefault="00CB3170" w:rsidP="00CB3170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SetupMarkingServer.msi, .NET 4.8</w:t>
            </w:r>
          </w:p>
        </w:tc>
      </w:tr>
    </w:tbl>
    <w:p w14:paraId="1940CE4D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</w:p>
    <w:p w14:paraId="663715FE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7" w:name="_Toc234402679"/>
      <w:r w:rsidRPr="00CB3170">
        <w:rPr>
          <w:rFonts w:ascii="Times New Roman" w:eastAsia="MS Mincho" w:hAnsi="Times New Roman"/>
          <w:b/>
          <w:sz w:val="28"/>
        </w:rPr>
        <w:t>2.3 Типы производственных линий</w:t>
      </w:r>
      <w:bookmarkEnd w:id="7"/>
    </w:p>
    <w:p w14:paraId="6A53B00D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2795C97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При развертывании тип линии согласуется с заказчиком. В таблице 2.4 приведено соответствие между описанием для оператора, аргументом -</w:t>
      </w:r>
      <w:r w:rsidRPr="00CB3170">
        <w:rPr>
          <w:rFonts w:ascii="Times New Roman" w:eastAsia="MS Mincho" w:hAnsi="Times New Roman"/>
          <w:sz w:val="28"/>
          <w:lang w:val="en-US"/>
        </w:rPr>
        <w:t>type</w:t>
      </w:r>
      <w:r w:rsidRPr="00CB3170">
        <w:rPr>
          <w:rFonts w:ascii="Times New Roman" w:eastAsia="MS Mincho" w:hAnsi="Times New Roman"/>
          <w:sz w:val="28"/>
        </w:rPr>
        <w:t xml:space="preserve"> и кнопками на главном экране.</w:t>
      </w:r>
    </w:p>
    <w:p w14:paraId="385E1BBE" w14:textId="77777777" w:rsidR="00CB3170" w:rsidRPr="00CB3170" w:rsidRDefault="00CB3170" w:rsidP="00984240">
      <w:pPr>
        <w:spacing w:after="0" w:line="360" w:lineRule="auto"/>
        <w:ind w:right="-2"/>
        <w:jc w:val="right"/>
        <w:rPr>
          <w:rFonts w:ascii="Cambria" w:eastAsia="MS Mincho" w:hAnsi="Cambria"/>
          <w:lang w:val="en-US"/>
        </w:rPr>
      </w:pP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Таблица</w:t>
      </w:r>
      <w:proofErr w:type="spellEnd"/>
      <w:r w:rsidRPr="00CB3170">
        <w:rPr>
          <w:rFonts w:ascii="Times New Roman" w:eastAsia="MS Mincho" w:hAnsi="Times New Roman"/>
          <w:i/>
          <w:sz w:val="28"/>
          <w:lang w:val="en-US"/>
        </w:rPr>
        <w:t xml:space="preserve"> 2.4 – </w:t>
      </w: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Типы</w:t>
      </w:r>
      <w:proofErr w:type="spellEnd"/>
      <w:r w:rsidRPr="00CB3170">
        <w:rPr>
          <w:rFonts w:ascii="Times New Roman" w:eastAsia="MS Mincho" w:hAnsi="Times New Roman"/>
          <w:i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производственных</w:t>
      </w:r>
      <w:proofErr w:type="spellEnd"/>
      <w:r w:rsidRPr="00CB3170">
        <w:rPr>
          <w:rFonts w:ascii="Times New Roman" w:eastAsia="MS Mincho" w:hAnsi="Times New Roman"/>
          <w:i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линий</w:t>
      </w:r>
      <w:proofErr w:type="spellEnd"/>
    </w:p>
    <w:tbl>
      <w:tblPr>
        <w:tblStyle w:val="2e"/>
        <w:tblW w:w="0" w:type="auto"/>
        <w:jc w:val="center"/>
        <w:tblLook w:val="04A0" w:firstRow="1" w:lastRow="0" w:firstColumn="1" w:lastColumn="0" w:noHBand="0" w:noVBand="1"/>
      </w:tblPr>
      <w:tblGrid>
        <w:gridCol w:w="2300"/>
        <w:gridCol w:w="2219"/>
        <w:gridCol w:w="2648"/>
        <w:gridCol w:w="2178"/>
      </w:tblGrid>
      <w:tr w:rsidR="00CB3170" w:rsidRPr="00CB3170" w14:paraId="1B6B6CD3" w14:textId="77777777" w:rsidTr="00497AFB">
        <w:trPr>
          <w:jc w:val="center"/>
        </w:trPr>
        <w:tc>
          <w:tcPr>
            <w:tcW w:w="2422" w:type="dxa"/>
          </w:tcPr>
          <w:p w14:paraId="0D5B0F22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Тип</w:t>
            </w:r>
            <w:proofErr w:type="spellEnd"/>
            <w:r w:rsidRPr="00CB3170">
              <w:rPr>
                <w:rFonts w:ascii="Times New Roman" w:eastAsia="MS Mincho" w:hAnsi="Times New Roman"/>
                <w:b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линии</w:t>
            </w:r>
            <w:proofErr w:type="spellEnd"/>
          </w:p>
        </w:tc>
        <w:tc>
          <w:tcPr>
            <w:tcW w:w="2422" w:type="dxa"/>
          </w:tcPr>
          <w:p w14:paraId="79604D49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Описание</w:t>
            </w:r>
            <w:proofErr w:type="spellEnd"/>
          </w:p>
        </w:tc>
        <w:tc>
          <w:tcPr>
            <w:tcW w:w="3171" w:type="dxa"/>
          </w:tcPr>
          <w:p w14:paraId="7E81E3B9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Аргумент</w:t>
            </w:r>
            <w:proofErr w:type="spellEnd"/>
            <w:r w:rsidRPr="00CB3170">
              <w:rPr>
                <w:rFonts w:ascii="Times New Roman" w:eastAsia="MS Mincho" w:hAnsi="Times New Roman"/>
                <w:b/>
                <w:sz w:val="28"/>
              </w:rPr>
              <w:t xml:space="preserve"> -type</w:t>
            </w:r>
          </w:p>
        </w:tc>
        <w:tc>
          <w:tcPr>
            <w:tcW w:w="2422" w:type="dxa"/>
          </w:tcPr>
          <w:p w14:paraId="580A3A4C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Кнопки</w:t>
            </w:r>
            <w:proofErr w:type="spellEnd"/>
            <w:r w:rsidRPr="00CB3170">
              <w:rPr>
                <w:rFonts w:ascii="Times New Roman" w:eastAsia="MS Mincho" w:hAnsi="Times New Roman"/>
                <w:b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на</w:t>
            </w:r>
            <w:proofErr w:type="spellEnd"/>
            <w:r w:rsidRPr="00CB3170">
              <w:rPr>
                <w:rFonts w:ascii="Times New Roman" w:eastAsia="MS Mincho" w:hAnsi="Times New Roman"/>
                <w:b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главном</w:t>
            </w:r>
            <w:proofErr w:type="spellEnd"/>
            <w:r w:rsidRPr="00CB3170">
              <w:rPr>
                <w:rFonts w:ascii="Times New Roman" w:eastAsia="MS Mincho" w:hAnsi="Times New Roman"/>
                <w:b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экране</w:t>
            </w:r>
            <w:proofErr w:type="spellEnd"/>
          </w:p>
        </w:tc>
      </w:tr>
      <w:tr w:rsidR="00CB3170" w:rsidRPr="00CB3170" w14:paraId="2142C1F7" w14:textId="77777777" w:rsidTr="00497AFB">
        <w:trPr>
          <w:jc w:val="center"/>
        </w:trPr>
        <w:tc>
          <w:tcPr>
            <w:tcW w:w="2422" w:type="dxa"/>
          </w:tcPr>
          <w:p w14:paraId="033A8DC2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Только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верификация</w:t>
            </w:r>
            <w:proofErr w:type="spellEnd"/>
          </w:p>
        </w:tc>
        <w:tc>
          <w:tcPr>
            <w:tcW w:w="2422" w:type="dxa"/>
          </w:tcPr>
          <w:p w14:paraId="785CFA4E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Верификация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кодов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без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печати</w:t>
            </w:r>
            <w:proofErr w:type="spellEnd"/>
          </w:p>
        </w:tc>
        <w:tc>
          <w:tcPr>
            <w:tcW w:w="3171" w:type="dxa"/>
          </w:tcPr>
          <w:p w14:paraId="21FB7056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ver</w:t>
            </w:r>
            <w:proofErr w:type="spellEnd"/>
          </w:p>
        </w:tc>
        <w:tc>
          <w:tcPr>
            <w:tcW w:w="2422" w:type="dxa"/>
          </w:tcPr>
          <w:p w14:paraId="4611504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Верификация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Настройки</w:t>
            </w:r>
            <w:proofErr w:type="spellEnd"/>
          </w:p>
        </w:tc>
      </w:tr>
      <w:tr w:rsidR="00CB3170" w:rsidRPr="00CB3170" w14:paraId="74F083FB" w14:textId="77777777" w:rsidTr="00497AFB">
        <w:trPr>
          <w:jc w:val="center"/>
        </w:trPr>
        <w:tc>
          <w:tcPr>
            <w:tcW w:w="2422" w:type="dxa"/>
          </w:tcPr>
          <w:p w14:paraId="1917DD5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Верификация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+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печать</w:t>
            </w:r>
            <w:proofErr w:type="spellEnd"/>
          </w:p>
        </w:tc>
        <w:tc>
          <w:tcPr>
            <w:tcW w:w="2422" w:type="dxa"/>
          </w:tcPr>
          <w:p w14:paraId="43937726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Верификация кодов и печать на линии</w:t>
            </w:r>
          </w:p>
        </w:tc>
        <w:tc>
          <w:tcPr>
            <w:tcW w:w="3171" w:type="dxa"/>
          </w:tcPr>
          <w:p w14:paraId="0B4EC227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verprint</w:t>
            </w:r>
            <w:proofErr w:type="spellEnd"/>
          </w:p>
        </w:tc>
        <w:tc>
          <w:tcPr>
            <w:tcW w:w="2422" w:type="dxa"/>
          </w:tcPr>
          <w:p w14:paraId="677B015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Верификация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Настройки</w:t>
            </w:r>
            <w:proofErr w:type="spellEnd"/>
          </w:p>
        </w:tc>
      </w:tr>
      <w:tr w:rsidR="00CB3170" w:rsidRPr="00CB3170" w14:paraId="3E86DC8E" w14:textId="77777777" w:rsidTr="00497AFB">
        <w:trPr>
          <w:jc w:val="center"/>
        </w:trPr>
        <w:tc>
          <w:tcPr>
            <w:tcW w:w="2422" w:type="dxa"/>
          </w:tcPr>
          <w:p w14:paraId="4A0438A8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Верификация с агрегацией в короб</w:t>
            </w:r>
          </w:p>
        </w:tc>
        <w:tc>
          <w:tcPr>
            <w:tcW w:w="2422" w:type="dxa"/>
          </w:tcPr>
          <w:p w14:paraId="1EFE644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Верификация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кодов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+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агрегация</w:t>
            </w:r>
            <w:proofErr w:type="spellEnd"/>
          </w:p>
        </w:tc>
        <w:tc>
          <w:tcPr>
            <w:tcW w:w="3171" w:type="dxa"/>
          </w:tcPr>
          <w:p w14:paraId="2059596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veragg</w:t>
            </w:r>
            <w:proofErr w:type="spellEnd"/>
          </w:p>
        </w:tc>
        <w:tc>
          <w:tcPr>
            <w:tcW w:w="2422" w:type="dxa"/>
          </w:tcPr>
          <w:p w14:paraId="1EC67518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Верификация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Настройки</w:t>
            </w:r>
            <w:proofErr w:type="spellEnd"/>
          </w:p>
        </w:tc>
      </w:tr>
      <w:tr w:rsidR="00CB3170" w:rsidRPr="00CB3170" w14:paraId="62B8381D" w14:textId="77777777" w:rsidTr="00497AFB">
        <w:trPr>
          <w:jc w:val="center"/>
        </w:trPr>
        <w:tc>
          <w:tcPr>
            <w:tcW w:w="2422" w:type="dxa"/>
          </w:tcPr>
          <w:p w14:paraId="56C80E5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lastRenderedPageBreak/>
              <w:t>Автоматическая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линия</w:t>
            </w:r>
            <w:proofErr w:type="spellEnd"/>
          </w:p>
        </w:tc>
        <w:tc>
          <w:tcPr>
            <w:tcW w:w="2422" w:type="dxa"/>
          </w:tcPr>
          <w:p w14:paraId="53DA5EB7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Печать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верифицация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и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агрегация</w:t>
            </w:r>
            <w:proofErr w:type="spellEnd"/>
          </w:p>
        </w:tc>
        <w:tc>
          <w:tcPr>
            <w:tcW w:w="3171" w:type="dxa"/>
          </w:tcPr>
          <w:p w14:paraId="7B70872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verprintagg</w:t>
            </w:r>
            <w:proofErr w:type="spellEnd"/>
          </w:p>
        </w:tc>
        <w:tc>
          <w:tcPr>
            <w:tcW w:w="2422" w:type="dxa"/>
          </w:tcPr>
          <w:p w14:paraId="26FD692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Верификация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Настройки</w:t>
            </w:r>
            <w:proofErr w:type="spellEnd"/>
          </w:p>
        </w:tc>
      </w:tr>
      <w:tr w:rsidR="00CB3170" w:rsidRPr="00CB3170" w14:paraId="6E82309A" w14:textId="77777777" w:rsidTr="00497AFB">
        <w:trPr>
          <w:jc w:val="center"/>
        </w:trPr>
        <w:tc>
          <w:tcPr>
            <w:tcW w:w="2422" w:type="dxa"/>
          </w:tcPr>
          <w:p w14:paraId="504D91C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Ручной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пост</w:t>
            </w:r>
            <w:proofErr w:type="spellEnd"/>
          </w:p>
        </w:tc>
        <w:tc>
          <w:tcPr>
            <w:tcW w:w="2422" w:type="dxa"/>
          </w:tcPr>
          <w:p w14:paraId="4ADEE9BE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Печать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и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верификация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кодов</w:t>
            </w:r>
            <w:proofErr w:type="spellEnd"/>
          </w:p>
        </w:tc>
        <w:tc>
          <w:tcPr>
            <w:tcW w:w="3171" w:type="dxa"/>
          </w:tcPr>
          <w:p w14:paraId="64BA056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handy</w:t>
            </w:r>
          </w:p>
        </w:tc>
        <w:tc>
          <w:tcPr>
            <w:tcW w:w="2422" w:type="dxa"/>
          </w:tcPr>
          <w:p w14:paraId="4F6EF38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Верификация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Редактор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этикеток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Настройки</w:t>
            </w:r>
            <w:proofErr w:type="spellEnd"/>
          </w:p>
        </w:tc>
      </w:tr>
      <w:tr w:rsidR="00CB3170" w:rsidRPr="00CB3170" w14:paraId="6990546E" w14:textId="77777777" w:rsidTr="00497AFB">
        <w:trPr>
          <w:jc w:val="center"/>
        </w:trPr>
        <w:tc>
          <w:tcPr>
            <w:tcW w:w="2422" w:type="dxa"/>
          </w:tcPr>
          <w:p w14:paraId="138F6F9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Ручной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пост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+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агрегация</w:t>
            </w:r>
            <w:proofErr w:type="spellEnd"/>
          </w:p>
        </w:tc>
        <w:tc>
          <w:tcPr>
            <w:tcW w:w="2422" w:type="dxa"/>
          </w:tcPr>
          <w:p w14:paraId="00B9DAFE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Сканирование, печать и агрегация в короба</w:t>
            </w:r>
          </w:p>
        </w:tc>
        <w:tc>
          <w:tcPr>
            <w:tcW w:w="3171" w:type="dxa"/>
          </w:tcPr>
          <w:p w14:paraId="7512E689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handyagg</w:t>
            </w:r>
            <w:proofErr w:type="spellEnd"/>
          </w:p>
        </w:tc>
        <w:tc>
          <w:tcPr>
            <w:tcW w:w="2422" w:type="dxa"/>
          </w:tcPr>
          <w:p w14:paraId="712312A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Агрегация, Верификация, Редактор этикеток, Настройки</w:t>
            </w:r>
          </w:p>
        </w:tc>
      </w:tr>
      <w:tr w:rsidR="00CB3170" w:rsidRPr="00CB3170" w14:paraId="4574B094" w14:textId="77777777" w:rsidTr="00497AFB">
        <w:trPr>
          <w:jc w:val="center"/>
        </w:trPr>
        <w:tc>
          <w:tcPr>
            <w:tcW w:w="2422" w:type="dxa"/>
          </w:tcPr>
          <w:p w14:paraId="6103FB37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Двухуровневая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агрегация</w:t>
            </w:r>
            <w:proofErr w:type="spellEnd"/>
          </w:p>
        </w:tc>
        <w:tc>
          <w:tcPr>
            <w:tcW w:w="2422" w:type="dxa"/>
          </w:tcPr>
          <w:p w14:paraId="70C96576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Агрегация в короб, затем </w:t>
            </w:r>
            <w:proofErr w:type="gramStart"/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в паллету</w:t>
            </w:r>
            <w:proofErr w:type="gramEnd"/>
          </w:p>
        </w:tc>
        <w:tc>
          <w:tcPr>
            <w:tcW w:w="3171" w:type="dxa"/>
          </w:tcPr>
          <w:p w14:paraId="7946631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handyaggcombo</w:t>
            </w:r>
            <w:proofErr w:type="spellEnd"/>
          </w:p>
        </w:tc>
        <w:tc>
          <w:tcPr>
            <w:tcW w:w="2422" w:type="dxa"/>
          </w:tcPr>
          <w:p w14:paraId="1C535F1E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Агрегация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Редактор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этикеток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Настройки</w:t>
            </w:r>
            <w:proofErr w:type="spellEnd"/>
          </w:p>
        </w:tc>
      </w:tr>
      <w:tr w:rsidR="00CB3170" w:rsidRPr="00CB3170" w14:paraId="6D49A4DD" w14:textId="77777777" w:rsidTr="00497AFB">
        <w:trPr>
          <w:jc w:val="center"/>
        </w:trPr>
        <w:tc>
          <w:tcPr>
            <w:tcW w:w="2422" w:type="dxa"/>
          </w:tcPr>
          <w:p w14:paraId="28A6FDD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Автоматическая линия с агрегацией в паллеты</w:t>
            </w:r>
          </w:p>
        </w:tc>
        <w:tc>
          <w:tcPr>
            <w:tcW w:w="2422" w:type="dxa"/>
          </w:tcPr>
          <w:p w14:paraId="29645C4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Линия агрегирует короба и паллеты</w:t>
            </w:r>
          </w:p>
        </w:tc>
        <w:tc>
          <w:tcPr>
            <w:tcW w:w="3171" w:type="dxa"/>
          </w:tcPr>
          <w:p w14:paraId="0A33B98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verprintsagg</w:t>
            </w:r>
            <w:proofErr w:type="spellEnd"/>
          </w:p>
        </w:tc>
        <w:tc>
          <w:tcPr>
            <w:tcW w:w="2422" w:type="dxa"/>
          </w:tcPr>
          <w:p w14:paraId="7D602A7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Агрегация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Настройки</w:t>
            </w:r>
            <w:proofErr w:type="spellEnd"/>
          </w:p>
        </w:tc>
      </w:tr>
      <w:tr w:rsidR="00CB3170" w:rsidRPr="00CB3170" w14:paraId="36638DC3" w14:textId="77777777" w:rsidTr="00497AFB">
        <w:trPr>
          <w:jc w:val="center"/>
        </w:trPr>
        <w:tc>
          <w:tcPr>
            <w:tcW w:w="2422" w:type="dxa"/>
          </w:tcPr>
          <w:p w14:paraId="3D46B4E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Редактор</w:t>
            </w:r>
            <w:proofErr w:type="spellEnd"/>
          </w:p>
        </w:tc>
        <w:tc>
          <w:tcPr>
            <w:tcW w:w="2422" w:type="dxa"/>
          </w:tcPr>
          <w:p w14:paraId="5C96330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Только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редактор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этикеток</w:t>
            </w:r>
            <w:proofErr w:type="spellEnd"/>
          </w:p>
        </w:tc>
        <w:tc>
          <w:tcPr>
            <w:tcW w:w="3171" w:type="dxa"/>
          </w:tcPr>
          <w:p w14:paraId="09301665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editor</w:t>
            </w:r>
          </w:p>
        </w:tc>
        <w:tc>
          <w:tcPr>
            <w:tcW w:w="2422" w:type="dxa"/>
          </w:tcPr>
          <w:p w14:paraId="14D7D06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Редактор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этикеток</w:t>
            </w:r>
            <w:proofErr w:type="spellEnd"/>
          </w:p>
        </w:tc>
      </w:tr>
    </w:tbl>
    <w:p w14:paraId="2442331B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</w:p>
    <w:p w14:paraId="1AAF4E4E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Times New Roman" w:eastAsia="MS Mincho" w:hAnsi="Times New Roman"/>
          <w:b/>
          <w:sz w:val="28"/>
        </w:rPr>
      </w:pPr>
      <w:bookmarkStart w:id="8" w:name="_Toc234402680"/>
      <w:r w:rsidRPr="00CB3170">
        <w:rPr>
          <w:rFonts w:ascii="Times New Roman" w:eastAsia="MS Mincho" w:hAnsi="Times New Roman"/>
          <w:b/>
          <w:sz w:val="28"/>
        </w:rPr>
        <w:t>2.4 Исходные данные, необходимые до начала работ</w:t>
      </w:r>
      <w:bookmarkEnd w:id="8"/>
    </w:p>
    <w:p w14:paraId="525BC25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253BE37E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>Перед развертыванием подготовьте:</w:t>
      </w:r>
    </w:p>
    <w:p w14:paraId="059328B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 xml:space="preserve">– дистрибутив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(установщик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msi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);</w:t>
      </w:r>
    </w:p>
    <w:p w14:paraId="798E13C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 xml:space="preserve">– дистрибутив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серверная часть (установщик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SetupMarkingServer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msi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);</w:t>
      </w:r>
    </w:p>
    <w:p w14:paraId="5A99999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 xml:space="preserve">– дистрибутив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API</w:t>
      </w:r>
      <w:r w:rsidRPr="00CB3170">
        <w:rPr>
          <w:rFonts w:ascii="Times New Roman" w:eastAsia="MS Mincho" w:hAnsi="Times New Roman"/>
          <w:sz w:val="28"/>
          <w:szCs w:val="28"/>
        </w:rPr>
        <w:t xml:space="preserve"> сервер для ТСД и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для ТСД (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API</w:t>
      </w:r>
      <w:r w:rsidRPr="00CB3170">
        <w:rPr>
          <w:rFonts w:ascii="Times New Roman" w:eastAsia="MS Mincho" w:hAnsi="Times New Roman"/>
          <w:sz w:val="28"/>
          <w:szCs w:val="28"/>
        </w:rPr>
        <w:t xml:space="preserve"> и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APK</w:t>
      </w:r>
      <w:r w:rsidRPr="00CB3170">
        <w:rPr>
          <w:rFonts w:ascii="Times New Roman" w:eastAsia="MS Mincho" w:hAnsi="Times New Roman"/>
          <w:sz w:val="28"/>
          <w:szCs w:val="28"/>
        </w:rPr>
        <w:t>);</w:t>
      </w:r>
    </w:p>
    <w:p w14:paraId="51A585F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 xml:space="preserve">– образ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Thinstation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(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initrd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, </w:t>
      </w:r>
      <w:proofErr w:type="gramStart"/>
      <w:r w:rsidRPr="00CB3170">
        <w:rPr>
          <w:rFonts w:ascii="Times New Roman" w:eastAsia="MS Mincho" w:hAnsi="Times New Roman"/>
          <w:sz w:val="28"/>
          <w:szCs w:val="28"/>
          <w:lang w:val="en-US"/>
        </w:rPr>
        <w:t>lib</w:t>
      </w:r>
      <w:r w:rsidRPr="00CB3170">
        <w:rPr>
          <w:rFonts w:ascii="Times New Roman" w:eastAsia="MS Mincho" w:hAnsi="Times New Roman"/>
          <w:sz w:val="28"/>
          <w:szCs w:val="28"/>
        </w:rPr>
        <w:t>.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squash</w:t>
      </w:r>
      <w:proofErr w:type="gramEnd"/>
      <w:r w:rsidRPr="00CB3170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vmlinuz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) и конфигурации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thinstation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.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conf</w:t>
      </w:r>
      <w:r w:rsidRPr="00CB3170">
        <w:rPr>
          <w:rFonts w:ascii="Times New Roman" w:eastAsia="MS Mincho" w:hAnsi="Times New Roman"/>
          <w:sz w:val="28"/>
          <w:szCs w:val="28"/>
        </w:rPr>
        <w:t>;</w:t>
      </w:r>
    </w:p>
    <w:p w14:paraId="56119F0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>– номер линии (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id</w:t>
      </w:r>
      <w:r w:rsidRPr="00CB3170">
        <w:rPr>
          <w:rFonts w:ascii="Times New Roman" w:eastAsia="MS Mincho" w:hAnsi="Times New Roman"/>
          <w:sz w:val="28"/>
          <w:szCs w:val="28"/>
        </w:rPr>
        <w:t xml:space="preserve">) для каждого пользователя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RDS</w:t>
      </w:r>
      <w:r w:rsidRPr="00CB3170">
        <w:rPr>
          <w:rFonts w:ascii="Times New Roman" w:eastAsia="MS Mincho" w:hAnsi="Times New Roman"/>
          <w:sz w:val="28"/>
          <w:szCs w:val="28"/>
        </w:rPr>
        <w:t xml:space="preserve"> (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user</w:t>
      </w:r>
      <w:r w:rsidRPr="00CB3170">
        <w:rPr>
          <w:rFonts w:ascii="Times New Roman" w:eastAsia="MS Mincho" w:hAnsi="Times New Roman"/>
          <w:sz w:val="28"/>
          <w:szCs w:val="28"/>
        </w:rPr>
        <w:t>1 → -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id</w:t>
      </w:r>
      <w:r w:rsidRPr="00CB3170">
        <w:rPr>
          <w:rFonts w:ascii="Times New Roman" w:eastAsia="MS Mincho" w:hAnsi="Times New Roman"/>
          <w:sz w:val="28"/>
          <w:szCs w:val="28"/>
        </w:rPr>
        <w:t xml:space="preserve"> 1);</w:t>
      </w:r>
    </w:p>
    <w:p w14:paraId="7D0F069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– тип линии (-</w:t>
      </w:r>
      <w:r w:rsidRPr="00CB3170">
        <w:rPr>
          <w:rFonts w:ascii="Times New Roman" w:eastAsia="MS Mincho" w:hAnsi="Times New Roman"/>
          <w:sz w:val="28"/>
          <w:lang w:val="en-US"/>
        </w:rPr>
        <w:t>type</w:t>
      </w:r>
      <w:r w:rsidRPr="00CB3170">
        <w:rPr>
          <w:rFonts w:ascii="Times New Roman" w:eastAsia="MS Mincho" w:hAnsi="Times New Roman"/>
          <w:sz w:val="28"/>
        </w:rPr>
        <w:t>) согласно таблице 2.4;</w:t>
      </w:r>
    </w:p>
    <w:p w14:paraId="447CC564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lastRenderedPageBreak/>
        <w:t xml:space="preserve">– данные </w:t>
      </w:r>
      <w:r w:rsidRPr="00CB3170">
        <w:rPr>
          <w:rFonts w:ascii="Times New Roman" w:eastAsia="MS Mincho" w:hAnsi="Times New Roman"/>
          <w:sz w:val="28"/>
          <w:lang w:val="en-US"/>
        </w:rPr>
        <w:t>IP</w:t>
      </w:r>
      <w:r w:rsidRPr="00CB3170">
        <w:rPr>
          <w:rFonts w:ascii="Times New Roman" w:eastAsia="MS Mincho" w:hAnsi="Times New Roman"/>
          <w:sz w:val="28"/>
        </w:rPr>
        <w:t>-адресов сервера, тонких клиентов, ПЛК, камеры, принтера;</w:t>
      </w:r>
    </w:p>
    <w:p w14:paraId="01AD74F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– дамп шаблона базы данных </w:t>
      </w:r>
      <w:r w:rsidRPr="00CB3170">
        <w:rPr>
          <w:rFonts w:ascii="Times New Roman" w:eastAsia="MS Mincho" w:hAnsi="Times New Roman"/>
          <w:sz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</w:rPr>
        <w:t>;</w:t>
      </w:r>
    </w:p>
    <w:p w14:paraId="766C967E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– документацию на ПЛК, камеру и сканер.</w:t>
      </w:r>
    </w:p>
    <w:p w14:paraId="3ED66885" w14:textId="77777777" w:rsidR="00CB3170" w:rsidRPr="00CB3170" w:rsidRDefault="00CB3170" w:rsidP="00CB3170">
      <w:pPr>
        <w:rPr>
          <w:rFonts w:ascii="Cambria" w:eastAsia="MS Mincho" w:hAnsi="Cambria"/>
        </w:rPr>
      </w:pPr>
      <w:r w:rsidRPr="00CB3170">
        <w:rPr>
          <w:rFonts w:ascii="Cambria" w:eastAsia="MS Mincho" w:hAnsi="Cambria"/>
        </w:rPr>
        <w:br w:type="page"/>
      </w:r>
    </w:p>
    <w:p w14:paraId="427493C1" w14:textId="77777777" w:rsidR="00CB3170" w:rsidRPr="00CB3170" w:rsidRDefault="00CB3170" w:rsidP="00CB3170">
      <w:pPr>
        <w:pageBreakBefore/>
        <w:spacing w:after="0" w:line="360" w:lineRule="auto"/>
        <w:ind w:firstLine="709"/>
        <w:jc w:val="both"/>
        <w:outlineLvl w:val="0"/>
        <w:rPr>
          <w:rFonts w:ascii="Cambria" w:eastAsia="MS Mincho" w:hAnsi="Cambria"/>
        </w:rPr>
      </w:pPr>
      <w:bookmarkStart w:id="9" w:name="_Toc234402681"/>
      <w:r w:rsidRPr="00CB3170">
        <w:rPr>
          <w:rFonts w:ascii="Times New Roman" w:eastAsia="MS Mincho" w:hAnsi="Times New Roman"/>
          <w:b/>
          <w:sz w:val="28"/>
        </w:rPr>
        <w:lastRenderedPageBreak/>
        <w:t>3 Общая схема развертывания</w:t>
      </w:r>
      <w:bookmarkEnd w:id="9"/>
    </w:p>
    <w:p w14:paraId="0D551A0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14D31F0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Типовая архитектура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на предприятии: центральный сервер маркировки (</w:t>
      </w:r>
      <w:r w:rsidRPr="00CB3170">
        <w:rPr>
          <w:rFonts w:ascii="Times New Roman" w:eastAsia="MS Mincho" w:hAnsi="Times New Roman"/>
          <w:sz w:val="28"/>
          <w:lang w:val="en-US"/>
        </w:rPr>
        <w:t>Windows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Server</w:t>
      </w:r>
      <w:r w:rsidRPr="00CB3170">
        <w:rPr>
          <w:rFonts w:ascii="Times New Roman" w:eastAsia="MS Mincho" w:hAnsi="Times New Roman"/>
          <w:sz w:val="28"/>
        </w:rPr>
        <w:t xml:space="preserve">) обслуживает тонкие клиенты по </w:t>
      </w:r>
      <w:r w:rsidRPr="00CB3170">
        <w:rPr>
          <w:rFonts w:ascii="Times New Roman" w:eastAsia="MS Mincho" w:hAnsi="Times New Roman"/>
          <w:sz w:val="28"/>
          <w:lang w:val="en-US"/>
        </w:rPr>
        <w:t>RDP</w:t>
      </w:r>
      <w:r w:rsidRPr="00CB3170">
        <w:rPr>
          <w:rFonts w:ascii="Times New Roman" w:eastAsia="MS Mincho" w:hAnsi="Times New Roman"/>
          <w:sz w:val="28"/>
        </w:rPr>
        <w:t>. Тонкие клиенты загружаются по сети (</w:t>
      </w:r>
      <w:r w:rsidRPr="00CB3170">
        <w:rPr>
          <w:rFonts w:ascii="Times New Roman" w:eastAsia="MS Mincho" w:hAnsi="Times New Roman"/>
          <w:sz w:val="28"/>
          <w:lang w:val="en-US"/>
        </w:rPr>
        <w:t>PXE</w:t>
      </w:r>
      <w:r w:rsidRPr="00CB3170">
        <w:rPr>
          <w:rFonts w:ascii="Times New Roman" w:eastAsia="MS Mincho" w:hAnsi="Times New Roman"/>
          <w:sz w:val="28"/>
        </w:rPr>
        <w:t>/</w:t>
      </w:r>
      <w:r w:rsidRPr="00CB3170">
        <w:rPr>
          <w:rFonts w:ascii="Times New Roman" w:eastAsia="MS Mincho" w:hAnsi="Times New Roman"/>
          <w:sz w:val="28"/>
          <w:lang w:val="en-US"/>
        </w:rPr>
        <w:t>DHCP</w:t>
      </w:r>
      <w:r w:rsidRPr="00CB3170">
        <w:rPr>
          <w:rFonts w:ascii="Times New Roman" w:eastAsia="MS Mincho" w:hAnsi="Times New Roman"/>
          <w:sz w:val="28"/>
        </w:rPr>
        <w:t>/</w:t>
      </w:r>
      <w:r w:rsidRPr="00CB3170">
        <w:rPr>
          <w:rFonts w:ascii="Times New Roman" w:eastAsia="MS Mincho" w:hAnsi="Times New Roman"/>
          <w:sz w:val="28"/>
          <w:lang w:val="en-US"/>
        </w:rPr>
        <w:t>WDS</w:t>
      </w:r>
      <w:r w:rsidRPr="00CB3170">
        <w:rPr>
          <w:rFonts w:ascii="Times New Roman" w:eastAsia="MS Mincho" w:hAnsi="Times New Roman"/>
          <w:sz w:val="28"/>
        </w:rPr>
        <w:t xml:space="preserve">) с ОС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Thinstation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и автоматически подключаются к серверу по </w:t>
      </w:r>
      <w:r w:rsidRPr="00CB3170">
        <w:rPr>
          <w:rFonts w:ascii="Times New Roman" w:eastAsia="MS Mincho" w:hAnsi="Times New Roman"/>
          <w:sz w:val="28"/>
          <w:lang w:val="en-US"/>
        </w:rPr>
        <w:t>RDP</w:t>
      </w:r>
      <w:r w:rsidRPr="00CB3170">
        <w:rPr>
          <w:rFonts w:ascii="Times New Roman" w:eastAsia="MS Mincho" w:hAnsi="Times New Roman"/>
          <w:sz w:val="28"/>
        </w:rPr>
        <w:t xml:space="preserve">. При загрузке вместо рабочего стола </w:t>
      </w:r>
      <w:r w:rsidRPr="00CB3170">
        <w:rPr>
          <w:rFonts w:ascii="Times New Roman" w:eastAsia="MS Mincho" w:hAnsi="Times New Roman"/>
          <w:sz w:val="28"/>
          <w:lang w:val="en-US"/>
        </w:rPr>
        <w:t>Windows</w:t>
      </w:r>
      <w:r w:rsidRPr="00CB3170">
        <w:rPr>
          <w:rFonts w:ascii="Times New Roman" w:eastAsia="MS Mincho" w:hAnsi="Times New Roman"/>
          <w:sz w:val="28"/>
        </w:rPr>
        <w:t xml:space="preserve"> запускается скрипт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userN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vbs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, который в цикле перезапускает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</w:p>
    <w:p w14:paraId="025A561E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Развертывание выполняется в следующем порядке:</w:t>
      </w:r>
    </w:p>
    <w:p w14:paraId="5EA6791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1. Подготовить сеть и зафиксировать </w:t>
      </w:r>
      <w:r w:rsidRPr="00CB3170">
        <w:rPr>
          <w:rFonts w:ascii="Times New Roman" w:eastAsia="MS Mincho" w:hAnsi="Times New Roman"/>
          <w:sz w:val="28"/>
          <w:lang w:val="en-US"/>
        </w:rPr>
        <w:t>IP</w:t>
      </w:r>
      <w:r w:rsidRPr="00CB3170">
        <w:rPr>
          <w:rFonts w:ascii="Times New Roman" w:eastAsia="MS Mincho" w:hAnsi="Times New Roman"/>
          <w:sz w:val="28"/>
        </w:rPr>
        <w:t>-адреса (раздел 2.4).</w:t>
      </w:r>
    </w:p>
    <w:p w14:paraId="337F558C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2. Установить роли сервера, </w:t>
      </w:r>
      <w:r w:rsidRPr="00CB3170">
        <w:rPr>
          <w:rFonts w:ascii="Times New Roman" w:eastAsia="MS Mincho" w:hAnsi="Times New Roman"/>
          <w:sz w:val="28"/>
          <w:lang w:val="en-US"/>
        </w:rPr>
        <w:t>RDS</w:t>
      </w:r>
      <w:r w:rsidRPr="00CB3170">
        <w:rPr>
          <w:rFonts w:ascii="Times New Roman" w:eastAsia="MS Mincho" w:hAnsi="Times New Roman"/>
          <w:sz w:val="28"/>
        </w:rPr>
        <w:t xml:space="preserve">, </w:t>
      </w:r>
      <w:r w:rsidRPr="00CB3170">
        <w:rPr>
          <w:rFonts w:ascii="Times New Roman" w:eastAsia="MS Mincho" w:hAnsi="Times New Roman"/>
          <w:sz w:val="28"/>
          <w:lang w:val="en-US"/>
        </w:rPr>
        <w:t>DHCP</w:t>
      </w:r>
      <w:r w:rsidRPr="00CB3170">
        <w:rPr>
          <w:rFonts w:ascii="Times New Roman" w:eastAsia="MS Mincho" w:hAnsi="Times New Roman"/>
          <w:sz w:val="28"/>
        </w:rPr>
        <w:t xml:space="preserve">, </w:t>
      </w:r>
      <w:r w:rsidRPr="00CB3170">
        <w:rPr>
          <w:rFonts w:ascii="Times New Roman" w:eastAsia="MS Mincho" w:hAnsi="Times New Roman"/>
          <w:sz w:val="28"/>
          <w:lang w:val="en-US"/>
        </w:rPr>
        <w:t>IIS</w:t>
      </w:r>
      <w:r w:rsidRPr="00CB3170">
        <w:rPr>
          <w:rFonts w:ascii="Times New Roman" w:eastAsia="MS Mincho" w:hAnsi="Times New Roman"/>
          <w:sz w:val="28"/>
        </w:rPr>
        <w:t xml:space="preserve">, </w:t>
      </w:r>
      <w:r w:rsidRPr="00CB3170">
        <w:rPr>
          <w:rFonts w:ascii="Times New Roman" w:eastAsia="MS Mincho" w:hAnsi="Times New Roman"/>
          <w:sz w:val="28"/>
          <w:lang w:val="en-US"/>
        </w:rPr>
        <w:t>WDS</w:t>
      </w:r>
      <w:r w:rsidRPr="00CB3170">
        <w:rPr>
          <w:rFonts w:ascii="Times New Roman" w:eastAsia="MS Mincho" w:hAnsi="Times New Roman"/>
          <w:sz w:val="28"/>
        </w:rPr>
        <w:t xml:space="preserve"> (раздел 4.2–4.7).</w:t>
      </w:r>
    </w:p>
    <w:p w14:paraId="3701BA92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3. Разместить образы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Thinstation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и настроить </w:t>
      </w:r>
      <w:r w:rsidRPr="00CB3170">
        <w:rPr>
          <w:rFonts w:ascii="Times New Roman" w:eastAsia="MS Mincho" w:hAnsi="Times New Roman"/>
          <w:sz w:val="28"/>
          <w:lang w:val="en-US"/>
        </w:rPr>
        <w:t>PXE</w:t>
      </w:r>
      <w:r w:rsidRPr="00CB3170">
        <w:rPr>
          <w:rFonts w:ascii="Times New Roman" w:eastAsia="MS Mincho" w:hAnsi="Times New Roman"/>
          <w:sz w:val="28"/>
        </w:rPr>
        <w:t xml:space="preserve"> (раздел4.8).</w:t>
      </w:r>
    </w:p>
    <w:p w14:paraId="585F3D4B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</w:rPr>
        <w:t xml:space="preserve">4. </w:t>
      </w:r>
      <w:r w:rsidRPr="00CB3170">
        <w:rPr>
          <w:rFonts w:ascii="Times New Roman" w:eastAsia="MS Mincho" w:hAnsi="Times New Roman"/>
          <w:sz w:val="28"/>
          <w:szCs w:val="28"/>
        </w:rPr>
        <w:t xml:space="preserve">Установить и настроить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  <w:szCs w:val="28"/>
        </w:rPr>
        <w:t xml:space="preserve">, загрузить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db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sql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(разделы4.9, 5.1).</w:t>
      </w:r>
    </w:p>
    <w:p w14:paraId="58BF404F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 xml:space="preserve">5. Установить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msi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на сервере (раздел 6.2).</w:t>
      </w:r>
    </w:p>
    <w:p w14:paraId="3C12FD4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 xml:space="preserve">6. Установить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MarkingServerV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2.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msi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(раздел 6.1) и настроить обмен с 1С.</w:t>
      </w:r>
    </w:p>
    <w:p w14:paraId="3F8B59D2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 xml:space="preserve">7. Развернуть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API</w:t>
      </w:r>
      <w:r w:rsidRPr="00CB3170">
        <w:rPr>
          <w:rFonts w:ascii="Times New Roman" w:eastAsia="MS Mincho" w:hAnsi="Times New Roman"/>
          <w:sz w:val="28"/>
          <w:szCs w:val="28"/>
        </w:rPr>
        <w:t xml:space="preserve"> сервер для ТСД (разделы 6.3, 8.4).</w:t>
      </w:r>
    </w:p>
    <w:p w14:paraId="60019CA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8. Создать скрипты </w:t>
      </w:r>
      <w:r w:rsidRPr="00CB3170">
        <w:rPr>
          <w:rFonts w:ascii="Times New Roman" w:eastAsia="MS Mincho" w:hAnsi="Times New Roman"/>
          <w:sz w:val="28"/>
          <w:lang w:val="en-US"/>
        </w:rPr>
        <w:t>C</w:t>
      </w:r>
      <w:r w:rsidRPr="00CB3170">
        <w:rPr>
          <w:rFonts w:ascii="Times New Roman" w:eastAsia="MS Mincho" w:hAnsi="Times New Roman"/>
          <w:sz w:val="28"/>
        </w:rPr>
        <w:t>:\</w:t>
      </w:r>
      <w:r w:rsidRPr="00CB3170">
        <w:rPr>
          <w:rFonts w:ascii="Times New Roman" w:eastAsia="MS Mincho" w:hAnsi="Times New Roman"/>
          <w:sz w:val="28"/>
          <w:lang w:val="en-US"/>
        </w:rPr>
        <w:t>shell</w:t>
      </w:r>
      <w:r w:rsidRPr="00CB3170">
        <w:rPr>
          <w:rFonts w:ascii="Times New Roman" w:eastAsia="MS Mincho" w:hAnsi="Times New Roman"/>
          <w:sz w:val="28"/>
        </w:rPr>
        <w:t>'</w:t>
      </w:r>
      <w:r w:rsidRPr="00CB3170">
        <w:rPr>
          <w:rFonts w:ascii="Times New Roman" w:eastAsia="MS Mincho" w:hAnsi="Times New Roman"/>
          <w:sz w:val="28"/>
          <w:lang w:val="en-US"/>
        </w:rPr>
        <w:t>s</w:t>
      </w:r>
      <w:r w:rsidRPr="00CB3170">
        <w:rPr>
          <w:rFonts w:ascii="Times New Roman" w:eastAsia="MS Mincho" w:hAnsi="Times New Roman"/>
          <w:sz w:val="28"/>
        </w:rPr>
        <w:t>\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userN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vbs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(раздел 7.3).</w:t>
      </w:r>
    </w:p>
    <w:p w14:paraId="38E300C4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9. Настроить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r w:rsidRPr="00CB3170">
        <w:rPr>
          <w:rFonts w:ascii="Times New Roman" w:eastAsia="MS Mincho" w:hAnsi="Times New Roman"/>
          <w:sz w:val="28"/>
          <w:lang w:val="en-US"/>
        </w:rPr>
        <w:t>exe</w:t>
      </w:r>
      <w:r w:rsidRPr="00CB3170">
        <w:rPr>
          <w:rFonts w:ascii="Times New Roman" w:eastAsia="MS Mincho" w:hAnsi="Times New Roman"/>
          <w:sz w:val="28"/>
        </w:rPr>
        <w:t>.</w:t>
      </w:r>
      <w:r w:rsidRPr="00CB3170">
        <w:rPr>
          <w:rFonts w:ascii="Times New Roman" w:eastAsia="MS Mincho" w:hAnsi="Times New Roman"/>
          <w:sz w:val="28"/>
          <w:lang w:val="en-US"/>
        </w:rPr>
        <w:t>config</w:t>
      </w:r>
      <w:r w:rsidRPr="00CB3170">
        <w:rPr>
          <w:rFonts w:ascii="Times New Roman" w:eastAsia="MS Mincho" w:hAnsi="Times New Roman"/>
          <w:sz w:val="28"/>
        </w:rPr>
        <w:t xml:space="preserve"> и параметры -</w:t>
      </w:r>
      <w:r w:rsidRPr="00CB3170">
        <w:rPr>
          <w:rFonts w:ascii="Times New Roman" w:eastAsia="MS Mincho" w:hAnsi="Times New Roman"/>
          <w:sz w:val="28"/>
          <w:lang w:val="en-US"/>
        </w:rPr>
        <w:t>id</w:t>
      </w:r>
      <w:r w:rsidRPr="00CB3170">
        <w:rPr>
          <w:rFonts w:ascii="Times New Roman" w:eastAsia="MS Mincho" w:hAnsi="Times New Roman"/>
          <w:sz w:val="28"/>
        </w:rPr>
        <w:t xml:space="preserve"> -</w:t>
      </w:r>
      <w:r w:rsidRPr="00CB3170">
        <w:rPr>
          <w:rFonts w:ascii="Times New Roman" w:eastAsia="MS Mincho" w:hAnsi="Times New Roman"/>
          <w:sz w:val="28"/>
          <w:lang w:val="en-US"/>
        </w:rPr>
        <w:t>type</w:t>
      </w:r>
      <w:r w:rsidRPr="00CB3170">
        <w:rPr>
          <w:rFonts w:ascii="Times New Roman" w:eastAsia="MS Mincho" w:hAnsi="Times New Roman"/>
          <w:sz w:val="28"/>
        </w:rPr>
        <w:t xml:space="preserve"> (раздел 8).</w:t>
      </w:r>
    </w:p>
    <w:p w14:paraId="77A13A1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10. Заполнить </w:t>
      </w:r>
      <w:r w:rsidRPr="00CB3170">
        <w:rPr>
          <w:rFonts w:ascii="Times New Roman" w:eastAsia="MS Mincho" w:hAnsi="Times New Roman"/>
          <w:sz w:val="28"/>
          <w:lang w:val="en-US"/>
        </w:rPr>
        <w:t>params</w:t>
      </w:r>
      <w:r w:rsidRPr="00CB3170">
        <w:rPr>
          <w:rFonts w:ascii="Times New Roman" w:eastAsia="MS Mincho" w:hAnsi="Times New Roman"/>
          <w:sz w:val="28"/>
        </w:rPr>
        <w:t xml:space="preserve"> в БД, настроить ПЛК, камеру, принтер, сканер (разделы 5.3, 9, 10, 11).</w:t>
      </w:r>
    </w:p>
    <w:p w14:paraId="7F3E6ADB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11. Создать пользователей </w:t>
      </w:r>
      <w:r w:rsidRPr="00CB3170">
        <w:rPr>
          <w:rFonts w:ascii="Times New Roman" w:eastAsia="MS Mincho" w:hAnsi="Times New Roman"/>
          <w:sz w:val="28"/>
          <w:lang w:val="en-US"/>
        </w:rPr>
        <w:t>RDS</w:t>
      </w:r>
      <w:r w:rsidRPr="00CB3170">
        <w:rPr>
          <w:rFonts w:ascii="Times New Roman" w:eastAsia="MS Mincho" w:hAnsi="Times New Roman"/>
          <w:sz w:val="28"/>
        </w:rPr>
        <w:t xml:space="preserve"> и настроить кусты реестра </w:t>
      </w:r>
      <w:r w:rsidRPr="00CB3170">
        <w:rPr>
          <w:rFonts w:ascii="Times New Roman" w:eastAsia="MS Mincho" w:hAnsi="Times New Roman"/>
          <w:sz w:val="28"/>
          <w:lang w:val="en-US"/>
        </w:rPr>
        <w:t>Shell</w:t>
      </w:r>
      <w:r w:rsidRPr="00CB3170">
        <w:rPr>
          <w:rFonts w:ascii="Times New Roman" w:eastAsia="MS Mincho" w:hAnsi="Times New Roman"/>
          <w:sz w:val="28"/>
        </w:rPr>
        <w:t xml:space="preserve"> (раздел 7).</w:t>
      </w:r>
    </w:p>
    <w:p w14:paraId="18963FFC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12. Собрать и установить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для ТСД на ТСД (раздел 8.5).</w:t>
      </w:r>
    </w:p>
    <w:p w14:paraId="572153B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13. Загрузить тонкие клиенты, проверить </w:t>
      </w:r>
      <w:r w:rsidRPr="00CB3170">
        <w:rPr>
          <w:rFonts w:ascii="Times New Roman" w:eastAsia="MS Mincho" w:hAnsi="Times New Roman"/>
          <w:sz w:val="28"/>
          <w:lang w:val="en-US"/>
        </w:rPr>
        <w:t>RDP</w:t>
      </w:r>
      <w:r w:rsidRPr="00CB3170">
        <w:rPr>
          <w:rFonts w:ascii="Times New Roman" w:eastAsia="MS Mincho" w:hAnsi="Times New Roman"/>
          <w:sz w:val="28"/>
        </w:rPr>
        <w:t xml:space="preserve">-сеанс и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(раздел 8.6).</w:t>
      </w:r>
    </w:p>
    <w:p w14:paraId="3495F4B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</w:rPr>
        <w:t xml:space="preserve">14. Передать линию в опытную эксплуатацию (провести всестороннее </w:t>
      </w:r>
      <w:r w:rsidRPr="00CB3170">
        <w:rPr>
          <w:rFonts w:ascii="Times New Roman" w:eastAsia="MS Mincho" w:hAnsi="Times New Roman"/>
          <w:sz w:val="28"/>
          <w:szCs w:val="28"/>
        </w:rPr>
        <w:t>тестирование функционала линии).</w:t>
      </w:r>
    </w:p>
    <w:p w14:paraId="77D9EAC4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lastRenderedPageBreak/>
        <w:t xml:space="preserve">Схема взаимодействия: </w:t>
      </w:r>
    </w:p>
    <w:p w14:paraId="7E105CAE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>Тонкий клиент (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Thinstation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) →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RDP</w:t>
      </w:r>
      <w:r w:rsidRPr="00CB3170">
        <w:rPr>
          <w:rFonts w:ascii="Times New Roman" w:eastAsia="MS Mincho" w:hAnsi="Times New Roman"/>
          <w:sz w:val="28"/>
          <w:szCs w:val="28"/>
        </w:rPr>
        <w:t xml:space="preserve"> → сервер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RDS</w:t>
      </w:r>
      <w:r w:rsidRPr="00CB3170">
        <w:rPr>
          <w:rFonts w:ascii="Times New Roman" w:eastAsia="MS Mincho" w:hAnsi="Times New Roman"/>
          <w:sz w:val="28"/>
          <w:szCs w:val="28"/>
        </w:rPr>
        <w:t xml:space="preserve"> →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userN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vbs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→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→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  <w:szCs w:val="28"/>
        </w:rPr>
        <w:t xml:space="preserve">; </w:t>
      </w:r>
    </w:p>
    <w:p w14:paraId="54C08C9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>ТСД (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для ТСД) →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HTTP</w:t>
      </w:r>
      <w:r w:rsidRPr="00CB3170">
        <w:rPr>
          <w:rFonts w:ascii="Times New Roman" w:eastAsia="MS Mincho" w:hAnsi="Times New Roman"/>
          <w:sz w:val="28"/>
          <w:szCs w:val="28"/>
        </w:rPr>
        <w:t xml:space="preserve">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API</w:t>
      </w:r>
      <w:r w:rsidRPr="00CB3170">
        <w:rPr>
          <w:rFonts w:ascii="Times New Roman" w:eastAsia="MS Mincho" w:hAnsi="Times New Roman"/>
          <w:sz w:val="28"/>
          <w:szCs w:val="28"/>
        </w:rPr>
        <w:t xml:space="preserve"> (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API</w:t>
      </w:r>
      <w:r w:rsidRPr="00CB3170">
        <w:rPr>
          <w:rFonts w:ascii="Times New Roman" w:eastAsia="MS Mincho" w:hAnsi="Times New Roman"/>
          <w:sz w:val="28"/>
          <w:szCs w:val="28"/>
        </w:rPr>
        <w:t xml:space="preserve">, порт 5151) →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  <w:szCs w:val="28"/>
        </w:rPr>
        <w:t>;</w:t>
      </w:r>
    </w:p>
    <w:p w14:paraId="79DEC07D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 xml:space="preserve">1С / файлы обмена ↔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серверная часть (Планировщик заданий) ↔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  <w:szCs w:val="28"/>
        </w:rPr>
        <w:t xml:space="preserve">. </w:t>
      </w:r>
    </w:p>
    <w:p w14:paraId="718B85B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по сети обменивается с ПЛК (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Modbus</w:t>
      </w:r>
      <w:r w:rsidRPr="00CB3170">
        <w:rPr>
          <w:rFonts w:ascii="Times New Roman" w:eastAsia="MS Mincho" w:hAnsi="Times New Roman"/>
          <w:sz w:val="28"/>
          <w:szCs w:val="28"/>
        </w:rPr>
        <w:t>), камерой и принтером (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ZPL</w:t>
      </w:r>
      <w:r w:rsidRPr="00CB3170">
        <w:rPr>
          <w:rFonts w:ascii="Times New Roman" w:eastAsia="MS Mincho" w:hAnsi="Times New Roman"/>
          <w:sz w:val="28"/>
          <w:szCs w:val="28"/>
        </w:rPr>
        <w:t xml:space="preserve"> по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TCP</w:t>
      </w:r>
      <w:r w:rsidRPr="00CB3170">
        <w:rPr>
          <w:rFonts w:ascii="Times New Roman" w:eastAsia="MS Mincho" w:hAnsi="Times New Roman"/>
          <w:sz w:val="28"/>
          <w:szCs w:val="28"/>
        </w:rPr>
        <w:t xml:space="preserve">). Сканер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USB</w:t>
      </w:r>
      <w:r w:rsidRPr="00CB3170">
        <w:rPr>
          <w:rFonts w:ascii="Times New Roman" w:eastAsia="MS Mincho" w:hAnsi="Times New Roman"/>
          <w:sz w:val="28"/>
          <w:szCs w:val="28"/>
        </w:rPr>
        <w:t xml:space="preserve"> подключается к тонкому клиенту.</w:t>
      </w:r>
    </w:p>
    <w:p w14:paraId="10961667" w14:textId="77777777" w:rsidR="00CB3170" w:rsidRPr="00CB3170" w:rsidRDefault="00CB3170" w:rsidP="00CB3170">
      <w:pPr>
        <w:rPr>
          <w:rFonts w:ascii="Cambria" w:eastAsia="MS Mincho" w:hAnsi="Cambria"/>
        </w:rPr>
      </w:pPr>
      <w:r w:rsidRPr="00CB3170">
        <w:rPr>
          <w:rFonts w:ascii="Cambria" w:eastAsia="MS Mincho" w:hAnsi="Cambria"/>
        </w:rPr>
        <w:br w:type="page"/>
      </w:r>
    </w:p>
    <w:p w14:paraId="68E61B32" w14:textId="77777777" w:rsidR="00CB3170" w:rsidRPr="00CB3170" w:rsidRDefault="00CB3170" w:rsidP="00CB3170">
      <w:pPr>
        <w:pageBreakBefore/>
        <w:spacing w:after="0" w:line="360" w:lineRule="auto"/>
        <w:ind w:firstLine="709"/>
        <w:jc w:val="both"/>
        <w:outlineLvl w:val="0"/>
        <w:rPr>
          <w:rFonts w:ascii="Cambria" w:eastAsia="MS Mincho" w:hAnsi="Cambria"/>
        </w:rPr>
      </w:pPr>
      <w:bookmarkStart w:id="10" w:name="_Toc234402682"/>
      <w:r w:rsidRPr="00CB3170">
        <w:rPr>
          <w:rFonts w:ascii="Times New Roman" w:eastAsia="MS Mincho" w:hAnsi="Times New Roman"/>
          <w:b/>
          <w:sz w:val="28"/>
        </w:rPr>
        <w:lastRenderedPageBreak/>
        <w:t>4 Настройка сервера маркировки</w:t>
      </w:r>
      <w:bookmarkEnd w:id="10"/>
    </w:p>
    <w:p w14:paraId="5EAE4CB1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5FC101FC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CB3170">
        <w:rPr>
          <w:rFonts w:ascii="Times New Roman" w:eastAsia="MS Mincho" w:hAnsi="Times New Roman"/>
          <w:sz w:val="28"/>
        </w:rPr>
        <w:t xml:space="preserve">Данный раздел полностью описывает развёртывание сервера маркировки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. Сервер организует выделенную сеть тонких клиентов, подключающихся по </w:t>
      </w:r>
      <w:r w:rsidRPr="00CB3170">
        <w:rPr>
          <w:rFonts w:ascii="Times New Roman" w:eastAsia="MS Mincho" w:hAnsi="Times New Roman"/>
          <w:sz w:val="28"/>
          <w:lang w:val="en-US"/>
        </w:rPr>
        <w:t>RDP</w:t>
      </w:r>
      <w:r w:rsidRPr="00CB3170">
        <w:rPr>
          <w:rFonts w:ascii="Times New Roman" w:eastAsia="MS Mincho" w:hAnsi="Times New Roman"/>
          <w:sz w:val="28"/>
        </w:rPr>
        <w:t xml:space="preserve"> к </w:t>
      </w:r>
      <w:r w:rsidRPr="00CB3170">
        <w:rPr>
          <w:rFonts w:ascii="Times New Roman" w:eastAsia="MS Mincho" w:hAnsi="Times New Roman"/>
          <w:sz w:val="28"/>
          <w:lang w:val="en-US"/>
        </w:rPr>
        <w:t>Windows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Server</w:t>
      </w:r>
      <w:r w:rsidRPr="00CB3170">
        <w:rPr>
          <w:rFonts w:ascii="Times New Roman" w:eastAsia="MS Mincho" w:hAnsi="Times New Roman"/>
          <w:sz w:val="28"/>
        </w:rPr>
        <w:t xml:space="preserve"> (</w:t>
      </w:r>
      <w:r w:rsidRPr="00CB3170">
        <w:rPr>
          <w:rFonts w:ascii="Times New Roman" w:eastAsia="MS Mincho" w:hAnsi="Times New Roman"/>
          <w:sz w:val="28"/>
          <w:lang w:val="en-US"/>
        </w:rPr>
        <w:t>RDS</w:t>
      </w:r>
      <w:r w:rsidRPr="00CB3170">
        <w:rPr>
          <w:rFonts w:ascii="Times New Roman" w:eastAsia="MS Mincho" w:hAnsi="Times New Roman"/>
          <w:sz w:val="28"/>
        </w:rPr>
        <w:t xml:space="preserve">). В качестве ОС тонкого клиента используется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Thinstation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</w:p>
    <w:p w14:paraId="0A75F8AB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6AD15C9C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11" w:name="_Toc234402683"/>
      <w:r w:rsidRPr="00CB3170">
        <w:rPr>
          <w:rFonts w:ascii="Times New Roman" w:eastAsia="MS Mincho" w:hAnsi="Times New Roman"/>
          <w:b/>
          <w:sz w:val="28"/>
        </w:rPr>
        <w:t>4.1 Общие сведения об архитектуре</w:t>
      </w:r>
      <w:bookmarkEnd w:id="11"/>
    </w:p>
    <w:p w14:paraId="7CDAB81E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6DD64304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Кроме </w:t>
      </w:r>
      <w:r w:rsidRPr="00CB3170">
        <w:rPr>
          <w:rFonts w:ascii="Times New Roman" w:eastAsia="MS Mincho" w:hAnsi="Times New Roman"/>
          <w:sz w:val="28"/>
          <w:lang w:val="en-US"/>
        </w:rPr>
        <w:t>RDS</w:t>
      </w:r>
      <w:r w:rsidRPr="00CB3170">
        <w:rPr>
          <w:rFonts w:ascii="Times New Roman" w:eastAsia="MS Mincho" w:hAnsi="Times New Roman"/>
          <w:sz w:val="28"/>
        </w:rPr>
        <w:t xml:space="preserve"> необходимо развернуть сервер </w:t>
      </w:r>
      <w:r w:rsidRPr="00CB3170">
        <w:rPr>
          <w:rFonts w:ascii="Times New Roman" w:eastAsia="MS Mincho" w:hAnsi="Times New Roman"/>
          <w:sz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</w:rPr>
        <w:t xml:space="preserve">, произвести обновление ОС до актуальной сборки и задать параметры энергопотребления. Пример адресации сети тонких клиентов: сервер 12.12.0.1, клиенты 12.12.0.100–200 (настраивается в </w:t>
      </w:r>
      <w:r w:rsidRPr="00CB3170">
        <w:rPr>
          <w:rFonts w:ascii="Times New Roman" w:eastAsia="MS Mincho" w:hAnsi="Times New Roman"/>
          <w:sz w:val="28"/>
          <w:lang w:val="en-US"/>
        </w:rPr>
        <w:t>DHCP</w:t>
      </w:r>
      <w:r w:rsidRPr="00CB3170">
        <w:rPr>
          <w:rFonts w:ascii="Times New Roman" w:eastAsia="MS Mincho" w:hAnsi="Times New Roman"/>
          <w:sz w:val="28"/>
        </w:rPr>
        <w:t>).</w:t>
      </w:r>
    </w:p>
    <w:p w14:paraId="4FD5F4D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b/>
          <w:sz w:val="28"/>
        </w:rPr>
      </w:pPr>
    </w:p>
    <w:p w14:paraId="5E1F2789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12" w:name="_Toc234402684"/>
      <w:r w:rsidRPr="00CB3170">
        <w:rPr>
          <w:rFonts w:ascii="Times New Roman" w:eastAsia="MS Mincho" w:hAnsi="Times New Roman"/>
          <w:b/>
          <w:sz w:val="28"/>
        </w:rPr>
        <w:t xml:space="preserve">4.2 Установка ролей </w:t>
      </w:r>
      <w:r w:rsidRPr="00CB3170">
        <w:rPr>
          <w:rFonts w:ascii="Times New Roman" w:eastAsia="MS Mincho" w:hAnsi="Times New Roman"/>
          <w:b/>
          <w:sz w:val="28"/>
          <w:lang w:val="en-US"/>
        </w:rPr>
        <w:t>Windows</w:t>
      </w:r>
      <w:r w:rsidRPr="00CB3170">
        <w:rPr>
          <w:rFonts w:ascii="Times New Roman" w:eastAsia="MS Mincho" w:hAnsi="Times New Roman"/>
          <w:b/>
          <w:sz w:val="28"/>
        </w:rPr>
        <w:t xml:space="preserve"> </w:t>
      </w:r>
      <w:r w:rsidRPr="00CB3170">
        <w:rPr>
          <w:rFonts w:ascii="Times New Roman" w:eastAsia="MS Mincho" w:hAnsi="Times New Roman"/>
          <w:b/>
          <w:sz w:val="28"/>
          <w:lang w:val="en-US"/>
        </w:rPr>
        <w:t>Server</w:t>
      </w:r>
      <w:bookmarkEnd w:id="12"/>
    </w:p>
    <w:p w14:paraId="6C3C928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6ACE242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Для установки ролей:</w:t>
      </w:r>
    </w:p>
    <w:p w14:paraId="014CCCCD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1. Запустите оснастку Диспетчер серверов (</w:t>
      </w:r>
      <w:r w:rsidRPr="00CB3170">
        <w:rPr>
          <w:rFonts w:ascii="Times New Roman" w:eastAsia="MS Mincho" w:hAnsi="Times New Roman"/>
          <w:sz w:val="28"/>
          <w:lang w:val="en-US"/>
        </w:rPr>
        <w:t>Server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Manager</w:t>
      </w:r>
      <w:r w:rsidRPr="00CB3170">
        <w:rPr>
          <w:rFonts w:ascii="Times New Roman" w:eastAsia="MS Mincho" w:hAnsi="Times New Roman"/>
          <w:sz w:val="28"/>
        </w:rPr>
        <w:t>).</w:t>
      </w:r>
    </w:p>
    <w:p w14:paraId="7A597A9C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2. Во вкладке «Управление» выберите «Добавить роли и компоненты».</w:t>
      </w:r>
    </w:p>
    <w:p w14:paraId="55C19DF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3. В пункте «Выбор сервера» выберите текущий сервер из пула серверов.</w:t>
      </w:r>
    </w:p>
    <w:p w14:paraId="7FD61CA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4. В пункте «Роли сервера» выберите: </w:t>
      </w:r>
      <w:r w:rsidRPr="00CB3170">
        <w:rPr>
          <w:rFonts w:ascii="Times New Roman" w:eastAsia="MS Mincho" w:hAnsi="Times New Roman"/>
          <w:sz w:val="28"/>
          <w:lang w:val="en-US"/>
        </w:rPr>
        <w:t>DHCP</w:t>
      </w:r>
      <w:r w:rsidRPr="00CB3170">
        <w:rPr>
          <w:rFonts w:ascii="Times New Roman" w:eastAsia="MS Mincho" w:hAnsi="Times New Roman"/>
          <w:sz w:val="28"/>
        </w:rPr>
        <w:t xml:space="preserve">-сервер; Веб-служба </w:t>
      </w:r>
      <w:r w:rsidRPr="00CB3170">
        <w:rPr>
          <w:rFonts w:ascii="Times New Roman" w:eastAsia="MS Mincho" w:hAnsi="Times New Roman"/>
          <w:sz w:val="28"/>
          <w:lang w:val="en-US"/>
        </w:rPr>
        <w:t>IIS</w:t>
      </w:r>
      <w:r w:rsidRPr="00CB3170">
        <w:rPr>
          <w:rFonts w:ascii="Times New Roman" w:eastAsia="MS Mincho" w:hAnsi="Times New Roman"/>
          <w:sz w:val="28"/>
        </w:rPr>
        <w:t xml:space="preserve">; Службы развёртывания </w:t>
      </w:r>
      <w:r w:rsidRPr="00CB3170">
        <w:rPr>
          <w:rFonts w:ascii="Times New Roman" w:eastAsia="MS Mincho" w:hAnsi="Times New Roman"/>
          <w:sz w:val="28"/>
          <w:lang w:val="en-US"/>
        </w:rPr>
        <w:t>Windows</w:t>
      </w:r>
      <w:r w:rsidRPr="00CB3170">
        <w:rPr>
          <w:rFonts w:ascii="Times New Roman" w:eastAsia="MS Mincho" w:hAnsi="Times New Roman"/>
          <w:sz w:val="28"/>
        </w:rPr>
        <w:t>; Службы удалённых рабочих столов.</w:t>
      </w:r>
    </w:p>
    <w:p w14:paraId="5416A35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5. В подпункте «Службы удалённых рабочих столов» → «Службы ролей» выберите: </w:t>
      </w:r>
      <w:r w:rsidRPr="00CB3170">
        <w:rPr>
          <w:rFonts w:ascii="Times New Roman" w:eastAsia="MS Mincho" w:hAnsi="Times New Roman"/>
          <w:sz w:val="28"/>
          <w:lang w:val="en-US"/>
        </w:rPr>
        <w:t>Remote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Desktop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Session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Host</w:t>
      </w:r>
      <w:r w:rsidRPr="00CB3170">
        <w:rPr>
          <w:rFonts w:ascii="Times New Roman" w:eastAsia="MS Mincho" w:hAnsi="Times New Roman"/>
          <w:sz w:val="28"/>
        </w:rPr>
        <w:t>; Лицензирование удалённых рабочих столов.</w:t>
      </w:r>
    </w:p>
    <w:p w14:paraId="03850492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6. В подпункте </w:t>
      </w:r>
      <w:r w:rsidRPr="00CB3170">
        <w:rPr>
          <w:rFonts w:ascii="Times New Roman" w:eastAsia="MS Mincho" w:hAnsi="Times New Roman"/>
          <w:sz w:val="28"/>
          <w:lang w:val="en-US"/>
        </w:rPr>
        <w:t>WDS</w:t>
      </w:r>
      <w:r w:rsidRPr="00CB3170">
        <w:rPr>
          <w:rFonts w:ascii="Times New Roman" w:eastAsia="MS Mincho" w:hAnsi="Times New Roman"/>
          <w:sz w:val="28"/>
        </w:rPr>
        <w:t xml:space="preserve"> → «Службы ролей» выберите только «Транспортный сервер».</w:t>
      </w:r>
    </w:p>
    <w:p w14:paraId="210CFED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CB3170">
        <w:rPr>
          <w:rFonts w:ascii="Times New Roman" w:eastAsia="MS Mincho" w:hAnsi="Times New Roman"/>
          <w:sz w:val="28"/>
        </w:rPr>
        <w:lastRenderedPageBreak/>
        <w:t>7. Подтвердите установку. По окончании перезагрузите сервер.</w:t>
      </w:r>
    </w:p>
    <w:p w14:paraId="0A99B25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455A549E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13" w:name="_Toc234402685"/>
      <w:r w:rsidRPr="00CB3170">
        <w:rPr>
          <w:rFonts w:ascii="Times New Roman" w:eastAsia="MS Mincho" w:hAnsi="Times New Roman"/>
          <w:b/>
          <w:sz w:val="28"/>
        </w:rPr>
        <w:t>4.3 Службы удалённых рабочих столов (</w:t>
      </w:r>
      <w:r w:rsidRPr="00CB3170">
        <w:rPr>
          <w:rFonts w:ascii="Times New Roman" w:eastAsia="MS Mincho" w:hAnsi="Times New Roman"/>
          <w:b/>
          <w:sz w:val="28"/>
          <w:lang w:val="en-US"/>
        </w:rPr>
        <w:t>RDS</w:t>
      </w:r>
      <w:r w:rsidRPr="00CB3170">
        <w:rPr>
          <w:rFonts w:ascii="Times New Roman" w:eastAsia="MS Mincho" w:hAnsi="Times New Roman"/>
          <w:b/>
          <w:sz w:val="28"/>
        </w:rPr>
        <w:t>)</w:t>
      </w:r>
      <w:bookmarkEnd w:id="13"/>
    </w:p>
    <w:p w14:paraId="356D1C0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35D8D7DD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Настройка лицензирования </w:t>
      </w:r>
      <w:r w:rsidRPr="00CB3170">
        <w:rPr>
          <w:rFonts w:ascii="Times New Roman" w:eastAsia="MS Mincho" w:hAnsi="Times New Roman"/>
          <w:sz w:val="28"/>
          <w:lang w:val="en-US"/>
        </w:rPr>
        <w:t>RDS</w:t>
      </w:r>
      <w:r w:rsidRPr="00CB3170">
        <w:rPr>
          <w:rFonts w:ascii="Times New Roman" w:eastAsia="MS Mincho" w:hAnsi="Times New Roman"/>
          <w:sz w:val="28"/>
        </w:rPr>
        <w:t>:</w:t>
      </w:r>
    </w:p>
    <w:p w14:paraId="5ADE104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1. В Диспетчере серверов → «Средства» → </w:t>
      </w:r>
      <w:r w:rsidRPr="00CB3170">
        <w:rPr>
          <w:rFonts w:ascii="Times New Roman" w:eastAsia="MS Mincho" w:hAnsi="Times New Roman"/>
          <w:sz w:val="28"/>
          <w:lang w:val="en-US"/>
        </w:rPr>
        <w:t>Remote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Desktop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Services</w:t>
      </w:r>
      <w:r w:rsidRPr="00CB3170">
        <w:rPr>
          <w:rFonts w:ascii="Times New Roman" w:eastAsia="MS Mincho" w:hAnsi="Times New Roman"/>
          <w:sz w:val="28"/>
        </w:rPr>
        <w:t xml:space="preserve"> → «Диспетчер лицензирования удалённых рабочих столов».</w:t>
      </w:r>
    </w:p>
    <w:p w14:paraId="1423493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2. Активируйте сервер лицензирования.</w:t>
      </w:r>
    </w:p>
    <w:p w14:paraId="28BC792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3. ПКМ по серверу → «Установить лицензии».</w:t>
      </w:r>
    </w:p>
    <w:p w14:paraId="6180B38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4. В мастере выберите программу «Соглашение </w:t>
      </w:r>
      <w:r w:rsidRPr="00CB3170">
        <w:rPr>
          <w:rFonts w:ascii="Times New Roman" w:eastAsia="MS Mincho" w:hAnsi="Times New Roman"/>
          <w:sz w:val="28"/>
          <w:lang w:val="en-US"/>
        </w:rPr>
        <w:t>Enterprise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Agreement</w:t>
      </w:r>
      <w:r w:rsidRPr="00CB3170">
        <w:rPr>
          <w:rFonts w:ascii="Times New Roman" w:eastAsia="MS Mincho" w:hAnsi="Times New Roman"/>
          <w:sz w:val="28"/>
        </w:rPr>
        <w:t>».</w:t>
      </w:r>
    </w:p>
    <w:p w14:paraId="2173D3CE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5. Введите номер соглашения.</w:t>
      </w:r>
    </w:p>
    <w:p w14:paraId="73913B2F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6. Версия продукта: </w:t>
      </w:r>
      <w:r w:rsidRPr="00CB3170">
        <w:rPr>
          <w:rFonts w:ascii="Times New Roman" w:eastAsia="MS Mincho" w:hAnsi="Times New Roman"/>
          <w:sz w:val="28"/>
          <w:lang w:val="en-US"/>
        </w:rPr>
        <w:t>Windows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Server</w:t>
      </w:r>
      <w:r w:rsidRPr="00CB3170">
        <w:rPr>
          <w:rFonts w:ascii="Times New Roman" w:eastAsia="MS Mincho" w:hAnsi="Times New Roman"/>
          <w:sz w:val="28"/>
        </w:rPr>
        <w:t xml:space="preserve"> 2019.</w:t>
      </w:r>
    </w:p>
    <w:p w14:paraId="25986081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7. Тип лицензии: «Клиентская лицензия служб удалённых рабочих столов на устройство».</w:t>
      </w:r>
    </w:p>
    <w:p w14:paraId="61BAF40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8. Количество: укажите по проекту (например, 5000).</w:t>
      </w:r>
    </w:p>
    <w:p w14:paraId="5C308F1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9. После активации лицензий можно отключить интернет-соединение сервера (если политика предприятия это допускает).</w:t>
      </w:r>
    </w:p>
    <w:p w14:paraId="4DEEBB2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b/>
          <w:sz w:val="28"/>
        </w:rPr>
      </w:pPr>
    </w:p>
    <w:p w14:paraId="5A8D9CEE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14" w:name="_Toc234402686"/>
      <w:r w:rsidRPr="00CB3170">
        <w:rPr>
          <w:rFonts w:ascii="Times New Roman" w:eastAsia="MS Mincho" w:hAnsi="Times New Roman"/>
          <w:b/>
          <w:sz w:val="28"/>
        </w:rPr>
        <w:t xml:space="preserve">4.4 Настройка </w:t>
      </w:r>
      <w:r w:rsidRPr="00CB3170">
        <w:rPr>
          <w:rFonts w:ascii="Times New Roman" w:eastAsia="MS Mincho" w:hAnsi="Times New Roman"/>
          <w:b/>
          <w:sz w:val="28"/>
          <w:lang w:val="en-US"/>
        </w:rPr>
        <w:t>DHCP</w:t>
      </w:r>
      <w:bookmarkEnd w:id="14"/>
    </w:p>
    <w:p w14:paraId="05CA3C4B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3A77B6F4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В Диспетчере серверов → «Средства» → </w:t>
      </w:r>
      <w:r w:rsidRPr="00CB3170">
        <w:rPr>
          <w:rFonts w:ascii="Times New Roman" w:eastAsia="MS Mincho" w:hAnsi="Times New Roman"/>
          <w:sz w:val="28"/>
          <w:lang w:val="en-US"/>
        </w:rPr>
        <w:t>DHCP</w:t>
      </w:r>
      <w:r w:rsidRPr="00CB3170">
        <w:rPr>
          <w:rFonts w:ascii="Times New Roman" w:eastAsia="MS Mincho" w:hAnsi="Times New Roman"/>
          <w:sz w:val="28"/>
        </w:rPr>
        <w:t>:</w:t>
      </w:r>
    </w:p>
    <w:p w14:paraId="1DB280D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1. Перейдите в «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IPv</w:t>
      </w:r>
      <w:proofErr w:type="spellEnd"/>
      <w:r w:rsidRPr="00CB3170">
        <w:rPr>
          <w:rFonts w:ascii="Times New Roman" w:eastAsia="MS Mincho" w:hAnsi="Times New Roman"/>
          <w:sz w:val="28"/>
        </w:rPr>
        <w:t>4» для вашего сервера.</w:t>
      </w:r>
    </w:p>
    <w:p w14:paraId="6405758B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2. В «Параметры среды» (опции 066 и 067) задайте:</w:t>
      </w:r>
    </w:p>
    <w:p w14:paraId="407B539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3. 066 – имя узла сервера загрузки: </w:t>
      </w:r>
      <w:r w:rsidRPr="00CB3170">
        <w:rPr>
          <w:rFonts w:ascii="Times New Roman" w:eastAsia="MS Mincho" w:hAnsi="Times New Roman"/>
          <w:sz w:val="28"/>
          <w:lang w:val="en-US"/>
        </w:rPr>
        <w:t>IP</w:t>
      </w:r>
      <w:r w:rsidRPr="00CB3170">
        <w:rPr>
          <w:rFonts w:ascii="Times New Roman" w:eastAsia="MS Mincho" w:hAnsi="Times New Roman"/>
          <w:sz w:val="28"/>
        </w:rPr>
        <w:t xml:space="preserve"> сервера (пример: 12.12.0.1);</w:t>
      </w:r>
    </w:p>
    <w:p w14:paraId="56430952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4. 067 – имя файла загрузки: \</w:t>
      </w:r>
      <w:r w:rsidRPr="00CB3170">
        <w:rPr>
          <w:rFonts w:ascii="Times New Roman" w:eastAsia="MS Mincho" w:hAnsi="Times New Roman"/>
          <w:sz w:val="28"/>
          <w:lang w:val="en-US"/>
        </w:rPr>
        <w:t>boot</w:t>
      </w:r>
      <w:r w:rsidRPr="00CB3170">
        <w:rPr>
          <w:rFonts w:ascii="Times New Roman" w:eastAsia="MS Mincho" w:hAnsi="Times New Roman"/>
          <w:sz w:val="28"/>
        </w:rPr>
        <w:t>\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efi</w:t>
      </w:r>
      <w:proofErr w:type="spellEnd"/>
      <w:r w:rsidRPr="00CB3170">
        <w:rPr>
          <w:rFonts w:ascii="Times New Roman" w:eastAsia="MS Mincho" w:hAnsi="Times New Roman"/>
          <w:sz w:val="28"/>
        </w:rPr>
        <w:t>64\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syslinux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efi</w:t>
      </w:r>
      <w:proofErr w:type="spellEnd"/>
    </w:p>
    <w:p w14:paraId="64C9687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5. Создайте область (ПКМ по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IPv</w:t>
      </w:r>
      <w:proofErr w:type="spellEnd"/>
      <w:r w:rsidRPr="00CB3170">
        <w:rPr>
          <w:rFonts w:ascii="Times New Roman" w:eastAsia="MS Mincho" w:hAnsi="Times New Roman"/>
          <w:sz w:val="28"/>
        </w:rPr>
        <w:t>4): имя и диапазон адресов (пример: 12.12.0.100–200).</w:t>
      </w:r>
    </w:p>
    <w:p w14:paraId="1DB9FA6C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lastRenderedPageBreak/>
        <w:t>6. На остальных вкладках мастера нажимайте «Далее».</w:t>
      </w:r>
    </w:p>
    <w:p w14:paraId="02C8BC82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7. В «Сетевых подключениях» установите статический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IPv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4 на всех адаптерах сервера. Отключите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IPv</w:t>
      </w:r>
      <w:proofErr w:type="spellEnd"/>
      <w:r w:rsidRPr="00CB3170">
        <w:rPr>
          <w:rFonts w:ascii="Times New Roman" w:eastAsia="MS Mincho" w:hAnsi="Times New Roman"/>
          <w:sz w:val="28"/>
        </w:rPr>
        <w:t>6.</w:t>
      </w:r>
    </w:p>
    <w:p w14:paraId="69F46E5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b/>
          <w:sz w:val="28"/>
        </w:rPr>
      </w:pPr>
    </w:p>
    <w:p w14:paraId="6139D267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15" w:name="_Toc234402687"/>
      <w:r w:rsidRPr="00CB3170">
        <w:rPr>
          <w:rFonts w:ascii="Times New Roman" w:eastAsia="MS Mincho" w:hAnsi="Times New Roman"/>
          <w:b/>
          <w:sz w:val="28"/>
        </w:rPr>
        <w:t xml:space="preserve">4.5 Настройка </w:t>
      </w:r>
      <w:r w:rsidRPr="00CB3170">
        <w:rPr>
          <w:rFonts w:ascii="Times New Roman" w:eastAsia="MS Mincho" w:hAnsi="Times New Roman"/>
          <w:b/>
          <w:sz w:val="28"/>
          <w:lang w:val="en-US"/>
        </w:rPr>
        <w:t>IIS</w:t>
      </w:r>
      <w:bookmarkEnd w:id="15"/>
    </w:p>
    <w:p w14:paraId="02499F4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5D6F07F4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Диспетчер серверов → «Средства» → «Диспетчер служб </w:t>
      </w:r>
      <w:r w:rsidRPr="00CB3170">
        <w:rPr>
          <w:rFonts w:ascii="Times New Roman" w:eastAsia="MS Mincho" w:hAnsi="Times New Roman"/>
          <w:sz w:val="28"/>
          <w:lang w:val="en-US"/>
        </w:rPr>
        <w:t>IIS</w:t>
      </w:r>
      <w:r w:rsidRPr="00CB3170">
        <w:rPr>
          <w:rFonts w:ascii="Times New Roman" w:eastAsia="MS Mincho" w:hAnsi="Times New Roman"/>
          <w:sz w:val="28"/>
        </w:rPr>
        <w:t>»:</w:t>
      </w:r>
    </w:p>
    <w:p w14:paraId="0791143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1. Выберите текущий сервер → «Типы </w:t>
      </w:r>
      <w:r w:rsidRPr="00CB3170">
        <w:rPr>
          <w:rFonts w:ascii="Times New Roman" w:eastAsia="MS Mincho" w:hAnsi="Times New Roman"/>
          <w:sz w:val="28"/>
          <w:lang w:val="en-US"/>
        </w:rPr>
        <w:t>MIME</w:t>
      </w:r>
      <w:r w:rsidRPr="00CB3170">
        <w:rPr>
          <w:rFonts w:ascii="Times New Roman" w:eastAsia="MS Mincho" w:hAnsi="Times New Roman"/>
          <w:sz w:val="28"/>
        </w:rPr>
        <w:t>».</w:t>
      </w:r>
    </w:p>
    <w:p w14:paraId="63C0E35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 xml:space="preserve">2.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Добавьте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тип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: </w:t>
      </w:r>
      <w:proofErr w:type="spellStart"/>
      <w:proofErr w:type="gramStart"/>
      <w:r w:rsidRPr="00CB3170">
        <w:rPr>
          <w:rFonts w:ascii="Times New Roman" w:eastAsia="MS Mincho" w:hAnsi="Times New Roman"/>
          <w:sz w:val="28"/>
          <w:lang w:val="en-US"/>
        </w:rPr>
        <w:t>расширение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.</w:t>
      </w:r>
      <w:proofErr w:type="gramEnd"/>
      <w:r w:rsidRPr="00CB3170">
        <w:rPr>
          <w:rFonts w:ascii="Times New Roman" w:eastAsia="MS Mincho" w:hAnsi="Times New Roman"/>
          <w:sz w:val="28"/>
          <w:lang w:val="en-US"/>
        </w:rPr>
        <w:t>* → MIME application/octet-stream.</w:t>
      </w:r>
    </w:p>
    <w:p w14:paraId="79DE28E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 xml:space="preserve">3.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Добавьте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тип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: </w:t>
      </w:r>
      <w:proofErr w:type="spellStart"/>
      <w:proofErr w:type="gramStart"/>
      <w:r w:rsidRPr="00CB3170">
        <w:rPr>
          <w:rFonts w:ascii="Times New Roman" w:eastAsia="MS Mincho" w:hAnsi="Times New Roman"/>
          <w:sz w:val="28"/>
          <w:lang w:val="en-US"/>
        </w:rPr>
        <w:t>расширение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.</w:t>
      </w:r>
      <w:proofErr w:type="gramEnd"/>
      <w:r w:rsidRPr="00CB3170">
        <w:rPr>
          <w:rFonts w:ascii="Times New Roman" w:eastAsia="MS Mincho" w:hAnsi="Times New Roman"/>
          <w:sz w:val="28"/>
          <w:lang w:val="en-US"/>
        </w:rPr>
        <w:t xml:space="preserve"> → MIME application/octet-stream.</w:t>
      </w:r>
    </w:p>
    <w:p w14:paraId="5AD48E92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b/>
          <w:sz w:val="28"/>
          <w:lang w:val="en-US"/>
        </w:rPr>
      </w:pPr>
    </w:p>
    <w:p w14:paraId="276E50BB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16" w:name="_Toc234402688"/>
      <w:r w:rsidRPr="00CB3170">
        <w:rPr>
          <w:rFonts w:ascii="Times New Roman" w:eastAsia="MS Mincho" w:hAnsi="Times New Roman"/>
          <w:b/>
          <w:sz w:val="28"/>
        </w:rPr>
        <w:t xml:space="preserve">4.6 Настройка </w:t>
      </w:r>
      <w:r w:rsidRPr="00CB3170">
        <w:rPr>
          <w:rFonts w:ascii="Times New Roman" w:eastAsia="MS Mincho" w:hAnsi="Times New Roman"/>
          <w:b/>
          <w:sz w:val="28"/>
          <w:lang w:val="en-US"/>
        </w:rPr>
        <w:t>WDS</w:t>
      </w:r>
      <w:r w:rsidRPr="00CB3170">
        <w:rPr>
          <w:rFonts w:ascii="Times New Roman" w:eastAsia="MS Mincho" w:hAnsi="Times New Roman"/>
          <w:b/>
          <w:sz w:val="28"/>
        </w:rPr>
        <w:t xml:space="preserve"> и </w:t>
      </w:r>
      <w:r w:rsidRPr="00CB3170">
        <w:rPr>
          <w:rFonts w:ascii="Times New Roman" w:eastAsia="MS Mincho" w:hAnsi="Times New Roman"/>
          <w:b/>
          <w:sz w:val="28"/>
          <w:lang w:val="en-US"/>
        </w:rPr>
        <w:t>PXE</w:t>
      </w:r>
      <w:r w:rsidRPr="00CB3170">
        <w:rPr>
          <w:rFonts w:ascii="Times New Roman" w:eastAsia="MS Mincho" w:hAnsi="Times New Roman"/>
          <w:b/>
          <w:sz w:val="28"/>
        </w:rPr>
        <w:t>-загрузки</w:t>
      </w:r>
      <w:bookmarkEnd w:id="16"/>
    </w:p>
    <w:p w14:paraId="4E1BD9AB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1D7A56C1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Для сетевой загрузки тонких клиентов:</w:t>
      </w:r>
    </w:p>
    <w:p w14:paraId="795EF79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1. Создайте папку </w:t>
      </w:r>
      <w:r w:rsidRPr="00CB3170">
        <w:rPr>
          <w:rFonts w:ascii="Times New Roman" w:eastAsia="MS Mincho" w:hAnsi="Times New Roman"/>
          <w:sz w:val="28"/>
          <w:lang w:val="en-US"/>
        </w:rPr>
        <w:t>C</w:t>
      </w:r>
      <w:r w:rsidRPr="00CB3170">
        <w:rPr>
          <w:rFonts w:ascii="Times New Roman" w:eastAsia="MS Mincho" w:hAnsi="Times New Roman"/>
          <w:sz w:val="28"/>
        </w:rPr>
        <w:t>:\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tftp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</w:p>
    <w:p w14:paraId="4B4D2EA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</w:rPr>
        <w:t xml:space="preserve">2. Запустите </w:t>
      </w:r>
      <w:r w:rsidRPr="00CB3170">
        <w:rPr>
          <w:rFonts w:ascii="Times New Roman" w:eastAsia="MS Mincho" w:hAnsi="Times New Roman"/>
          <w:sz w:val="28"/>
          <w:lang w:val="en-US"/>
        </w:rPr>
        <w:t>regedit</w:t>
      </w:r>
      <w:r w:rsidRPr="00CB3170">
        <w:rPr>
          <w:rFonts w:ascii="Times New Roman" w:eastAsia="MS Mincho" w:hAnsi="Times New Roman"/>
          <w:sz w:val="28"/>
        </w:rPr>
        <w:t xml:space="preserve">.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Перейдите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>: HKEY_LOCAL_MACHINE\SYSTEM\</w:t>
      </w:r>
      <w:r w:rsidRPr="00CB3170">
        <w:rPr>
          <w:rFonts w:ascii="Times New Roman" w:eastAsia="MS Mincho" w:hAnsi="Times New Roman"/>
          <w:sz w:val="28"/>
          <w:lang w:val="en-US"/>
        </w:rPr>
        <w:br/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CurrentControlSet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>\services\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WDSServer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>\Providers\WDSTFTP</w:t>
      </w:r>
    </w:p>
    <w:p w14:paraId="6B038B91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</w:rPr>
        <w:t xml:space="preserve">3. Создайте строковый параметр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RootFolder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= </w:t>
      </w:r>
      <w:r w:rsidRPr="00CB3170">
        <w:rPr>
          <w:rFonts w:ascii="Times New Roman" w:eastAsia="MS Mincho" w:hAnsi="Times New Roman"/>
          <w:sz w:val="28"/>
          <w:lang w:val="en-US"/>
        </w:rPr>
        <w:t>C</w:t>
      </w:r>
      <w:r w:rsidRPr="00CB3170">
        <w:rPr>
          <w:rFonts w:ascii="Times New Roman" w:eastAsia="MS Mincho" w:hAnsi="Times New Roman"/>
          <w:sz w:val="28"/>
        </w:rPr>
        <w:t>:\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tftp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.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Измените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ReadFilter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на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\*.</w:t>
      </w:r>
    </w:p>
    <w:p w14:paraId="020E1DC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 xml:space="preserve">4.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Перейдите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>: HKEY_LOCAL_MACHINE\SYSTEM\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CurrentControlSet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>\services\</w:t>
      </w:r>
      <w:r w:rsidRPr="00CB3170">
        <w:rPr>
          <w:rFonts w:ascii="Times New Roman" w:eastAsia="MS Mincho" w:hAnsi="Times New Roman"/>
          <w:sz w:val="28"/>
          <w:lang w:val="en-US"/>
        </w:rPr>
        <w:br/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WDSServer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>\Providers\WDSPXE</w:t>
      </w:r>
    </w:p>
    <w:p w14:paraId="72994EE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 xml:space="preserve">5.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Измените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UseDhcpPorts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на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0.</w:t>
      </w:r>
    </w:p>
    <w:p w14:paraId="7E74FE8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 xml:space="preserve">6.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Переведите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службу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«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Сервер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служб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развёртывания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Windows» (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WDSServer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) в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автозапуск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(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Оснастка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«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Службы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»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или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PowerShell: set-service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WDSServer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-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StartupType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Automatic).</w:t>
      </w:r>
    </w:p>
    <w:p w14:paraId="6955C00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b/>
          <w:sz w:val="28"/>
          <w:lang w:val="en-US"/>
        </w:rPr>
      </w:pPr>
    </w:p>
    <w:p w14:paraId="19B4F343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17" w:name="_Toc234402689"/>
      <w:r w:rsidRPr="00CB3170">
        <w:rPr>
          <w:rFonts w:ascii="Times New Roman" w:eastAsia="MS Mincho" w:hAnsi="Times New Roman"/>
          <w:b/>
          <w:sz w:val="28"/>
        </w:rPr>
        <w:lastRenderedPageBreak/>
        <w:t>4.7 Групповые политики и сетевой доступ</w:t>
      </w:r>
      <w:bookmarkEnd w:id="17"/>
    </w:p>
    <w:p w14:paraId="4DE50A9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66D3EDA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Дальнейшая настройка сервера </w:t>
      </w:r>
      <w:r w:rsidRPr="00CB3170">
        <w:rPr>
          <w:rFonts w:ascii="Times New Roman" w:eastAsia="MS Mincho" w:hAnsi="Times New Roman"/>
          <w:sz w:val="28"/>
          <w:lang w:val="en-US"/>
        </w:rPr>
        <w:t>RDS</w:t>
      </w:r>
      <w:r w:rsidRPr="00CB3170">
        <w:rPr>
          <w:rFonts w:ascii="Times New Roman" w:eastAsia="MS Mincho" w:hAnsi="Times New Roman"/>
          <w:sz w:val="28"/>
        </w:rPr>
        <w:t>:</w:t>
      </w:r>
    </w:p>
    <w:p w14:paraId="6B507B8D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1. Откройте редактор локальной групповой политики (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gpedit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msc</w:t>
      </w:r>
      <w:proofErr w:type="spellEnd"/>
      <w:r w:rsidRPr="00CB3170">
        <w:rPr>
          <w:rFonts w:ascii="Times New Roman" w:eastAsia="MS Mincho" w:hAnsi="Times New Roman"/>
          <w:sz w:val="28"/>
        </w:rPr>
        <w:t>).</w:t>
      </w:r>
    </w:p>
    <w:p w14:paraId="09A0BB4D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2. Перейдите по пути: конфигурация компьютера → Административные шаблоны → Компоненты </w:t>
      </w:r>
      <w:r w:rsidRPr="00CB3170">
        <w:rPr>
          <w:rFonts w:ascii="Times New Roman" w:eastAsia="MS Mincho" w:hAnsi="Times New Roman"/>
          <w:sz w:val="28"/>
          <w:lang w:val="en-US"/>
        </w:rPr>
        <w:t>Windows</w:t>
      </w:r>
      <w:r w:rsidRPr="00CB3170">
        <w:rPr>
          <w:rFonts w:ascii="Times New Roman" w:eastAsia="MS Mincho" w:hAnsi="Times New Roman"/>
          <w:sz w:val="28"/>
        </w:rPr>
        <w:t xml:space="preserve"> → Службы удалённых рабочих столов → Узел сеанса → Лицензирование:</w:t>
      </w:r>
    </w:p>
    <w:p w14:paraId="763E1BD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3. Включите «Использовать указанные сервера лицензирования» – укажите </w:t>
      </w:r>
      <w:r w:rsidRPr="00CB3170">
        <w:rPr>
          <w:rFonts w:ascii="Times New Roman" w:eastAsia="MS Mincho" w:hAnsi="Times New Roman"/>
          <w:sz w:val="28"/>
          <w:lang w:val="en-US"/>
        </w:rPr>
        <w:t>IP</w:t>
      </w:r>
      <w:r w:rsidRPr="00CB3170">
        <w:rPr>
          <w:rFonts w:ascii="Times New Roman" w:eastAsia="MS Mincho" w:hAnsi="Times New Roman"/>
          <w:sz w:val="28"/>
        </w:rPr>
        <w:t xml:space="preserve"> сервера.</w:t>
      </w:r>
    </w:p>
    <w:p w14:paraId="47BDE62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4. Включите «Задать режим лицензирования» → «На устройство».</w:t>
      </w:r>
    </w:p>
    <w:p w14:paraId="5B33867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5. Перейдите по пути: конфигурация компьютера → Административные шаблоны → Компоненты </w:t>
      </w:r>
      <w:r w:rsidRPr="00CB3170">
        <w:rPr>
          <w:rFonts w:ascii="Times New Roman" w:eastAsia="MS Mincho" w:hAnsi="Times New Roman"/>
          <w:sz w:val="28"/>
          <w:lang w:val="en-US"/>
        </w:rPr>
        <w:t>Windows</w:t>
      </w:r>
      <w:r w:rsidRPr="00CB3170">
        <w:rPr>
          <w:rFonts w:ascii="Times New Roman" w:eastAsia="MS Mincho" w:hAnsi="Times New Roman"/>
          <w:sz w:val="28"/>
        </w:rPr>
        <w:t xml:space="preserve"> → Службы удалённых рабочих столов → Узел сеанса → Ограничение сеансов по времени:</w:t>
      </w:r>
    </w:p>
    <w:p w14:paraId="62B964D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6. Включите «Задать ограничение по времени для отключённых сеансов» → 1 час.</w:t>
      </w:r>
    </w:p>
    <w:p w14:paraId="7D5E19A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7. Отключите «Задать предел времени для выхода из сеансов </w:t>
      </w:r>
      <w:r w:rsidRPr="00CB3170">
        <w:rPr>
          <w:rFonts w:ascii="Times New Roman" w:eastAsia="MS Mincho" w:hAnsi="Times New Roman"/>
          <w:sz w:val="28"/>
          <w:lang w:val="en-US"/>
        </w:rPr>
        <w:t>RemoteApp</w:t>
      </w:r>
      <w:r w:rsidRPr="00CB3170">
        <w:rPr>
          <w:rFonts w:ascii="Times New Roman" w:eastAsia="MS Mincho" w:hAnsi="Times New Roman"/>
          <w:sz w:val="28"/>
        </w:rPr>
        <w:t>».</w:t>
      </w:r>
    </w:p>
    <w:p w14:paraId="1E0B8A3E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8. Остальные параметры ограничения по времени – «Никогда».</w:t>
      </w:r>
    </w:p>
    <w:p w14:paraId="3BC32D3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9. В «Управление компьютером» создайте пользователей </w:t>
      </w:r>
      <w:r w:rsidRPr="00CB3170">
        <w:rPr>
          <w:rFonts w:ascii="Times New Roman" w:eastAsia="MS Mincho" w:hAnsi="Times New Roman"/>
          <w:sz w:val="28"/>
          <w:lang w:val="en-US"/>
        </w:rPr>
        <w:t>user</w:t>
      </w:r>
      <w:r w:rsidRPr="00CB3170">
        <w:rPr>
          <w:rFonts w:ascii="Times New Roman" w:eastAsia="MS Mincho" w:hAnsi="Times New Roman"/>
          <w:sz w:val="28"/>
        </w:rPr>
        <w:t xml:space="preserve">1, </w:t>
      </w:r>
      <w:r w:rsidRPr="00CB3170">
        <w:rPr>
          <w:rFonts w:ascii="Times New Roman" w:eastAsia="MS Mincho" w:hAnsi="Times New Roman"/>
          <w:sz w:val="28"/>
          <w:lang w:val="en-US"/>
        </w:rPr>
        <w:t>user</w:t>
      </w:r>
      <w:r w:rsidRPr="00CB3170">
        <w:rPr>
          <w:rFonts w:ascii="Times New Roman" w:eastAsia="MS Mincho" w:hAnsi="Times New Roman"/>
          <w:sz w:val="28"/>
        </w:rPr>
        <w:t>2, … и добавьте в группу «Пользователи удалённого рабочего стола».</w:t>
      </w:r>
    </w:p>
    <w:p w14:paraId="49A95AE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10. Свойства системы (нажать </w:t>
      </w:r>
      <w:r w:rsidRPr="00CB3170">
        <w:rPr>
          <w:rFonts w:ascii="Times New Roman" w:eastAsia="MS Mincho" w:hAnsi="Times New Roman"/>
          <w:sz w:val="28"/>
          <w:lang w:val="en-US"/>
        </w:rPr>
        <w:t>win</w:t>
      </w:r>
      <w:r w:rsidRPr="00CB3170">
        <w:rPr>
          <w:rFonts w:ascii="Times New Roman" w:eastAsia="MS Mincho" w:hAnsi="Times New Roman"/>
          <w:sz w:val="28"/>
        </w:rPr>
        <w:t xml:space="preserve"> + </w:t>
      </w:r>
      <w:r w:rsidRPr="00CB3170">
        <w:rPr>
          <w:rFonts w:ascii="Times New Roman" w:eastAsia="MS Mincho" w:hAnsi="Times New Roman"/>
          <w:sz w:val="28"/>
          <w:lang w:val="en-US"/>
        </w:rPr>
        <w:t>r</w:t>
      </w:r>
      <w:r w:rsidRPr="00CB3170">
        <w:rPr>
          <w:rFonts w:ascii="Times New Roman" w:eastAsia="MS Mincho" w:hAnsi="Times New Roman"/>
          <w:sz w:val="28"/>
        </w:rPr>
        <w:t xml:space="preserve"> вписать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sysdm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cpl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нажать «ОК») → «Удалённый доступ»: разрешить подключения только с </w:t>
      </w:r>
      <w:r w:rsidRPr="00CB3170">
        <w:rPr>
          <w:rFonts w:ascii="Times New Roman" w:eastAsia="MS Mincho" w:hAnsi="Times New Roman"/>
          <w:sz w:val="28"/>
          <w:lang w:val="en-US"/>
        </w:rPr>
        <w:t>NLA</w:t>
      </w:r>
      <w:r w:rsidRPr="00CB3170">
        <w:rPr>
          <w:rFonts w:ascii="Times New Roman" w:eastAsia="MS Mincho" w:hAnsi="Times New Roman"/>
          <w:sz w:val="28"/>
        </w:rPr>
        <w:t>.</w:t>
      </w:r>
    </w:p>
    <w:p w14:paraId="011179A2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11. В брандмауэре запретите </w:t>
      </w:r>
      <w:r w:rsidRPr="00CB3170">
        <w:rPr>
          <w:rFonts w:ascii="Times New Roman" w:eastAsia="MS Mincho" w:hAnsi="Times New Roman"/>
          <w:sz w:val="28"/>
          <w:lang w:val="en-US"/>
        </w:rPr>
        <w:t>DHCP</w:t>
      </w:r>
      <w:r w:rsidRPr="00CB3170">
        <w:rPr>
          <w:rFonts w:ascii="Times New Roman" w:eastAsia="MS Mincho" w:hAnsi="Times New Roman"/>
          <w:sz w:val="28"/>
        </w:rPr>
        <w:t xml:space="preserve"> (порты 66–67).</w:t>
      </w:r>
    </w:p>
    <w:p w14:paraId="1673FF4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 xml:space="preserve">12. В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реестре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: HKLM\Software\Policies\Microsoft\Windows\Explorer → DWORD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DisableNotificationCenter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= 1.</w:t>
      </w:r>
    </w:p>
    <w:p w14:paraId="7B157FA4" w14:textId="77777777" w:rsid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b/>
          <w:sz w:val="28"/>
        </w:rPr>
      </w:pPr>
    </w:p>
    <w:p w14:paraId="3181D736" w14:textId="77777777" w:rsidR="00847F00" w:rsidRPr="00847F00" w:rsidRDefault="00847F0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b/>
          <w:sz w:val="28"/>
        </w:rPr>
      </w:pPr>
    </w:p>
    <w:p w14:paraId="02CEA00B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18" w:name="_Toc234402690"/>
      <w:r w:rsidRPr="00CB3170">
        <w:rPr>
          <w:rFonts w:ascii="Times New Roman" w:eastAsia="MS Mincho" w:hAnsi="Times New Roman"/>
          <w:b/>
          <w:sz w:val="28"/>
        </w:rPr>
        <w:lastRenderedPageBreak/>
        <w:t xml:space="preserve">4.8 Размещение образов 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Thinstation</w:t>
      </w:r>
      <w:bookmarkEnd w:id="18"/>
      <w:proofErr w:type="spellEnd"/>
    </w:p>
    <w:p w14:paraId="4BDE7F9E" w14:textId="77777777" w:rsidR="00CB3170" w:rsidRPr="00CB3170" w:rsidRDefault="00CB3170" w:rsidP="00847F00">
      <w:pPr>
        <w:spacing w:after="0" w:line="360" w:lineRule="auto"/>
        <w:jc w:val="both"/>
        <w:rPr>
          <w:rFonts w:ascii="Times New Roman" w:eastAsia="MS Mincho" w:hAnsi="Times New Roman"/>
          <w:sz w:val="28"/>
        </w:rPr>
      </w:pPr>
    </w:p>
    <w:p w14:paraId="31D29E0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Для загрузки тонких клиентов по сети:</w:t>
      </w:r>
    </w:p>
    <w:p w14:paraId="780543E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1. Скопируйте файлы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initrd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, </w:t>
      </w:r>
      <w:proofErr w:type="gramStart"/>
      <w:r w:rsidRPr="00CB3170">
        <w:rPr>
          <w:rFonts w:ascii="Times New Roman" w:eastAsia="MS Mincho" w:hAnsi="Times New Roman"/>
          <w:sz w:val="28"/>
          <w:lang w:val="en-US"/>
        </w:rPr>
        <w:t>lib</w:t>
      </w:r>
      <w:r w:rsidRPr="00CB3170">
        <w:rPr>
          <w:rFonts w:ascii="Times New Roman" w:eastAsia="MS Mincho" w:hAnsi="Times New Roman"/>
          <w:sz w:val="28"/>
        </w:rPr>
        <w:t>.</w:t>
      </w:r>
      <w:r w:rsidRPr="00CB3170">
        <w:rPr>
          <w:rFonts w:ascii="Times New Roman" w:eastAsia="MS Mincho" w:hAnsi="Times New Roman"/>
          <w:sz w:val="28"/>
          <w:lang w:val="en-US"/>
        </w:rPr>
        <w:t>squash</w:t>
      </w:r>
      <w:proofErr w:type="gramEnd"/>
      <w:r w:rsidRPr="00CB3170">
        <w:rPr>
          <w:rFonts w:ascii="Times New Roman" w:eastAsia="MS Mincho" w:hAnsi="Times New Roman"/>
          <w:sz w:val="28"/>
        </w:rPr>
        <w:t xml:space="preserve">,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vmlinuz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в </w:t>
      </w:r>
      <w:r w:rsidRPr="00CB3170">
        <w:rPr>
          <w:rFonts w:ascii="Times New Roman" w:eastAsia="MS Mincho" w:hAnsi="Times New Roman"/>
          <w:sz w:val="28"/>
          <w:lang w:val="en-US"/>
        </w:rPr>
        <w:t>C</w:t>
      </w:r>
      <w:r w:rsidRPr="00CB3170">
        <w:rPr>
          <w:rFonts w:ascii="Times New Roman" w:eastAsia="MS Mincho" w:hAnsi="Times New Roman"/>
          <w:sz w:val="28"/>
        </w:rPr>
        <w:t>:\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inetpub</w:t>
      </w:r>
      <w:proofErr w:type="spellEnd"/>
      <w:r w:rsidRPr="00CB3170">
        <w:rPr>
          <w:rFonts w:ascii="Times New Roman" w:eastAsia="MS Mincho" w:hAnsi="Times New Roman"/>
          <w:sz w:val="28"/>
        </w:rPr>
        <w:t>\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wwwroot</w:t>
      </w:r>
      <w:proofErr w:type="spellEnd"/>
      <w:r w:rsidRPr="00CB3170">
        <w:rPr>
          <w:rFonts w:ascii="Times New Roman" w:eastAsia="MS Mincho" w:hAnsi="Times New Roman"/>
          <w:sz w:val="28"/>
        </w:rPr>
        <w:t>\</w:t>
      </w:r>
      <w:r w:rsidRPr="00CB3170">
        <w:rPr>
          <w:rFonts w:ascii="Times New Roman" w:eastAsia="MS Mincho" w:hAnsi="Times New Roman"/>
          <w:sz w:val="28"/>
          <w:lang w:val="en-US"/>
        </w:rPr>
        <w:t>config</w:t>
      </w:r>
      <w:r w:rsidRPr="00CB3170">
        <w:rPr>
          <w:rFonts w:ascii="Times New Roman" w:eastAsia="MS Mincho" w:hAnsi="Times New Roman"/>
          <w:sz w:val="28"/>
        </w:rPr>
        <w:t>\</w:t>
      </w:r>
      <w:r w:rsidRPr="00CB3170">
        <w:rPr>
          <w:rFonts w:ascii="Times New Roman" w:eastAsia="MS Mincho" w:hAnsi="Times New Roman"/>
          <w:sz w:val="28"/>
          <w:lang w:val="en-US"/>
        </w:rPr>
        <w:t>MACHINE</w:t>
      </w:r>
      <w:r w:rsidRPr="00CB3170">
        <w:rPr>
          <w:rFonts w:ascii="Times New Roman" w:eastAsia="MS Mincho" w:hAnsi="Times New Roman"/>
          <w:sz w:val="28"/>
        </w:rPr>
        <w:t>_</w:t>
      </w:r>
      <w:r w:rsidRPr="00CB3170">
        <w:rPr>
          <w:rFonts w:ascii="Times New Roman" w:eastAsia="MS Mincho" w:hAnsi="Times New Roman"/>
          <w:sz w:val="28"/>
          <w:lang w:val="en-US"/>
        </w:rPr>
        <w:t>NAME</w:t>
      </w:r>
      <w:r w:rsidRPr="00CB3170">
        <w:rPr>
          <w:rFonts w:ascii="Times New Roman" w:eastAsia="MS Mincho" w:hAnsi="Times New Roman"/>
          <w:sz w:val="28"/>
        </w:rPr>
        <w:t>\.</w:t>
      </w:r>
    </w:p>
    <w:p w14:paraId="7D0B4BE2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2. В </w:t>
      </w:r>
      <w:r w:rsidRPr="00CB3170">
        <w:rPr>
          <w:rFonts w:ascii="Times New Roman" w:eastAsia="MS Mincho" w:hAnsi="Times New Roman"/>
          <w:sz w:val="28"/>
          <w:lang w:val="en-US"/>
        </w:rPr>
        <w:t>C</w:t>
      </w:r>
      <w:r w:rsidRPr="00CB3170">
        <w:rPr>
          <w:rFonts w:ascii="Times New Roman" w:eastAsia="MS Mincho" w:hAnsi="Times New Roman"/>
          <w:sz w:val="28"/>
        </w:rPr>
        <w:t>:\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tftp</w:t>
      </w:r>
      <w:proofErr w:type="spellEnd"/>
      <w:r w:rsidRPr="00CB3170">
        <w:rPr>
          <w:rFonts w:ascii="Times New Roman" w:eastAsia="MS Mincho" w:hAnsi="Times New Roman"/>
          <w:sz w:val="28"/>
        </w:rPr>
        <w:t>\</w:t>
      </w:r>
      <w:r w:rsidRPr="00CB3170">
        <w:rPr>
          <w:rFonts w:ascii="Times New Roman" w:eastAsia="MS Mincho" w:hAnsi="Times New Roman"/>
          <w:sz w:val="28"/>
          <w:lang w:val="en-US"/>
        </w:rPr>
        <w:t>boot</w:t>
      </w:r>
      <w:r w:rsidRPr="00CB3170">
        <w:rPr>
          <w:rFonts w:ascii="Times New Roman" w:eastAsia="MS Mincho" w:hAnsi="Times New Roman"/>
          <w:sz w:val="28"/>
        </w:rPr>
        <w:t>\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efi</w:t>
      </w:r>
      <w:proofErr w:type="spellEnd"/>
      <w:r w:rsidRPr="00CB3170">
        <w:rPr>
          <w:rFonts w:ascii="Times New Roman" w:eastAsia="MS Mincho" w:hAnsi="Times New Roman"/>
          <w:sz w:val="28"/>
        </w:rPr>
        <w:t>64\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pxelinux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cfg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\ создайте файл с именем по </w:t>
      </w:r>
      <w:r w:rsidRPr="00CB3170">
        <w:rPr>
          <w:rFonts w:ascii="Times New Roman" w:eastAsia="MS Mincho" w:hAnsi="Times New Roman"/>
          <w:sz w:val="28"/>
          <w:lang w:val="en-US"/>
        </w:rPr>
        <w:t>MAC</w:t>
      </w:r>
      <w:r w:rsidRPr="00CB3170">
        <w:rPr>
          <w:rFonts w:ascii="Times New Roman" w:eastAsia="MS Mincho" w:hAnsi="Times New Roman"/>
          <w:sz w:val="28"/>
        </w:rPr>
        <w:t xml:space="preserve"> клиента: 01-&lt;</w:t>
      </w:r>
      <w:r w:rsidRPr="00CB3170">
        <w:rPr>
          <w:rFonts w:ascii="Times New Roman" w:eastAsia="MS Mincho" w:hAnsi="Times New Roman"/>
          <w:sz w:val="28"/>
          <w:lang w:val="en-US"/>
        </w:rPr>
        <w:t>MAC</w:t>
      </w:r>
      <w:r w:rsidRPr="00CB3170">
        <w:rPr>
          <w:rFonts w:ascii="Times New Roman" w:eastAsia="MS Mincho" w:hAnsi="Times New Roman"/>
          <w:sz w:val="28"/>
        </w:rPr>
        <w:t>&gt;.</w:t>
      </w:r>
    </w:p>
    <w:p w14:paraId="356B224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3. В файле укажите пути к образу (пример):</w:t>
      </w:r>
    </w:p>
    <w:p w14:paraId="6A0DC28C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>TIMEOUT 0</w:t>
      </w:r>
    </w:p>
    <w:p w14:paraId="2CED51C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 xml:space="preserve">DEFAULT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default</w:t>
      </w:r>
      <w:proofErr w:type="spellEnd"/>
    </w:p>
    <w:p w14:paraId="2766D56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>DISPLAY product.txt</w:t>
      </w:r>
    </w:p>
    <w:p w14:paraId="2F1573EF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>LABEL default</w:t>
      </w:r>
    </w:p>
    <w:p w14:paraId="650D756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>KERNEL http://12.12.0.1/config/MACHINE_NAME/vmlinuz</w:t>
      </w:r>
    </w:p>
    <w:p w14:paraId="505E11F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 xml:space="preserve">APPEND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initrd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>=http://12.12.0.1/config/MACHINE_NAME/initrd splash=</w:t>
      </w:r>
      <w:proofErr w:type="gramStart"/>
      <w:r w:rsidRPr="00CB3170">
        <w:rPr>
          <w:rFonts w:ascii="Times New Roman" w:eastAsia="MS Mincho" w:hAnsi="Times New Roman"/>
          <w:sz w:val="28"/>
          <w:lang w:val="en-US"/>
        </w:rPr>
        <w:t>0,theme</w:t>
      </w:r>
      <w:proofErr w:type="gramEnd"/>
      <w:r w:rsidRPr="00CB3170">
        <w:rPr>
          <w:rFonts w:ascii="Times New Roman" w:eastAsia="MS Mincho" w:hAnsi="Times New Roman"/>
          <w:sz w:val="28"/>
          <w:lang w:val="en-US"/>
        </w:rPr>
        <w:t>:</w:t>
      </w:r>
      <w:r w:rsidRPr="00CB3170">
        <w:rPr>
          <w:rFonts w:ascii="Times New Roman" w:eastAsia="MS Mincho" w:hAnsi="Times New Roman"/>
          <w:sz w:val="28"/>
          <w:lang w:val="en-US"/>
        </w:rPr>
        <w:br/>
        <w:t>default console=tty1 LM=3</w:t>
      </w:r>
    </w:p>
    <w:p w14:paraId="43E3FBE2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В каталоге </w:t>
      </w:r>
      <w:r w:rsidRPr="00CB3170">
        <w:rPr>
          <w:rFonts w:ascii="Times New Roman" w:eastAsia="MS Mincho" w:hAnsi="Times New Roman"/>
          <w:sz w:val="28"/>
          <w:lang w:val="en-US"/>
        </w:rPr>
        <w:t>C</w:t>
      </w:r>
      <w:r w:rsidRPr="00CB3170">
        <w:rPr>
          <w:rFonts w:ascii="Times New Roman" w:eastAsia="MS Mincho" w:hAnsi="Times New Roman"/>
          <w:sz w:val="28"/>
        </w:rPr>
        <w:t>:\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inetpub</w:t>
      </w:r>
      <w:proofErr w:type="spellEnd"/>
      <w:r w:rsidRPr="00CB3170">
        <w:rPr>
          <w:rFonts w:ascii="Times New Roman" w:eastAsia="MS Mincho" w:hAnsi="Times New Roman"/>
          <w:sz w:val="28"/>
        </w:rPr>
        <w:t>\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wwwroot</w:t>
      </w:r>
      <w:proofErr w:type="spellEnd"/>
      <w:r w:rsidRPr="00CB3170">
        <w:rPr>
          <w:rFonts w:ascii="Times New Roman" w:eastAsia="MS Mincho" w:hAnsi="Times New Roman"/>
          <w:sz w:val="28"/>
        </w:rPr>
        <w:t>\</w:t>
      </w:r>
      <w:r w:rsidRPr="00CB3170">
        <w:rPr>
          <w:rFonts w:ascii="Times New Roman" w:eastAsia="MS Mincho" w:hAnsi="Times New Roman"/>
          <w:sz w:val="28"/>
          <w:lang w:val="en-US"/>
        </w:rPr>
        <w:t>config</w:t>
      </w:r>
      <w:r w:rsidRPr="00CB3170">
        <w:rPr>
          <w:rFonts w:ascii="Times New Roman" w:eastAsia="MS Mincho" w:hAnsi="Times New Roman"/>
          <w:sz w:val="28"/>
        </w:rPr>
        <w:t xml:space="preserve"> создайте два файла конфигурации </w:t>
      </w:r>
      <w:r w:rsidRPr="00CB3170">
        <w:rPr>
          <w:rFonts w:ascii="Times New Roman" w:eastAsia="MS Mincho" w:hAnsi="Times New Roman"/>
          <w:sz w:val="28"/>
          <w:lang w:val="en-US"/>
        </w:rPr>
        <w:t>RDP</w:t>
      </w:r>
      <w:r w:rsidRPr="00CB3170">
        <w:rPr>
          <w:rFonts w:ascii="Times New Roman" w:eastAsia="MS Mincho" w:hAnsi="Times New Roman"/>
          <w:sz w:val="28"/>
        </w:rPr>
        <w:t>:</w:t>
      </w:r>
    </w:p>
    <w:p w14:paraId="1C42EE1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1)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thinstation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proofErr w:type="gramStart"/>
      <w:r w:rsidRPr="00CB3170">
        <w:rPr>
          <w:rFonts w:ascii="Times New Roman" w:eastAsia="MS Mincho" w:hAnsi="Times New Roman"/>
          <w:sz w:val="28"/>
          <w:lang w:val="en-US"/>
        </w:rPr>
        <w:t>conf</w:t>
      </w:r>
      <w:r w:rsidRPr="00CB3170">
        <w:rPr>
          <w:rFonts w:ascii="Times New Roman" w:eastAsia="MS Mincho" w:hAnsi="Times New Roman"/>
          <w:sz w:val="28"/>
        </w:rPr>
        <w:t>.</w:t>
      </w:r>
      <w:r w:rsidRPr="00CB3170">
        <w:rPr>
          <w:rFonts w:ascii="Times New Roman" w:eastAsia="MS Mincho" w:hAnsi="Times New Roman"/>
          <w:sz w:val="28"/>
          <w:lang w:val="en-US"/>
        </w:rPr>
        <w:t>network</w:t>
      </w:r>
      <w:proofErr w:type="gramEnd"/>
      <w:r w:rsidRPr="00CB3170">
        <w:rPr>
          <w:rFonts w:ascii="Times New Roman" w:eastAsia="MS Mincho" w:hAnsi="Times New Roman"/>
          <w:sz w:val="28"/>
        </w:rPr>
        <w:t xml:space="preserve"> – общие параметры (отключение </w:t>
      </w:r>
      <w:r w:rsidRPr="00CB3170">
        <w:rPr>
          <w:rFonts w:ascii="Times New Roman" w:eastAsia="MS Mincho" w:hAnsi="Times New Roman"/>
          <w:sz w:val="28"/>
          <w:lang w:val="en-US"/>
        </w:rPr>
        <w:t>DPMS</w:t>
      </w:r>
      <w:r w:rsidRPr="00CB3170">
        <w:rPr>
          <w:rFonts w:ascii="Times New Roman" w:eastAsia="MS Mincho" w:hAnsi="Times New Roman"/>
          <w:sz w:val="28"/>
        </w:rPr>
        <w:t xml:space="preserve">, автостарт </w:t>
      </w:r>
      <w:r w:rsidRPr="00CB3170">
        <w:rPr>
          <w:rFonts w:ascii="Times New Roman" w:eastAsia="MS Mincho" w:hAnsi="Times New Roman"/>
          <w:sz w:val="28"/>
          <w:lang w:val="en-US"/>
        </w:rPr>
        <w:t>RDP</w:t>
      </w:r>
      <w:r w:rsidRPr="00CB3170">
        <w:rPr>
          <w:rFonts w:ascii="Times New Roman" w:eastAsia="MS Mincho" w:hAnsi="Times New Roman"/>
          <w:sz w:val="28"/>
        </w:rPr>
        <w:t>):</w:t>
      </w:r>
    </w:p>
    <w:p w14:paraId="4EB390F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>SESSION_0_TYPE=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freerdp</w:t>
      </w:r>
      <w:proofErr w:type="spellEnd"/>
    </w:p>
    <w:p w14:paraId="59CC18B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>SESSION_0_AUTOSTART=On</w:t>
      </w:r>
    </w:p>
    <w:p w14:paraId="05DCC99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>RECONNECT_PROMPT=FORCE</w:t>
      </w:r>
    </w:p>
    <w:p w14:paraId="022DBC8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 xml:space="preserve">2)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thinstation.conf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>-&lt;MAC-</w:t>
      </w:r>
      <w:r w:rsidRPr="00CB3170">
        <w:rPr>
          <w:rFonts w:ascii="Times New Roman" w:eastAsia="MS Mincho" w:hAnsi="Times New Roman"/>
          <w:sz w:val="28"/>
        </w:rPr>
        <w:t>адрес</w:t>
      </w:r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r w:rsidRPr="00CB3170">
        <w:rPr>
          <w:rFonts w:ascii="Times New Roman" w:eastAsia="MS Mincho" w:hAnsi="Times New Roman"/>
          <w:sz w:val="28"/>
        </w:rPr>
        <w:t>клиента</w:t>
      </w:r>
      <w:r w:rsidRPr="00CB3170">
        <w:rPr>
          <w:rFonts w:ascii="Times New Roman" w:eastAsia="MS Mincho" w:hAnsi="Times New Roman"/>
          <w:sz w:val="28"/>
          <w:lang w:val="en-US"/>
        </w:rPr>
        <w:t xml:space="preserve">&gt; – </w:t>
      </w:r>
      <w:r w:rsidRPr="00CB3170">
        <w:rPr>
          <w:rFonts w:ascii="Times New Roman" w:eastAsia="MS Mincho" w:hAnsi="Times New Roman"/>
          <w:sz w:val="28"/>
        </w:rPr>
        <w:t>параметры</w:t>
      </w:r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r w:rsidRPr="00CB3170">
        <w:rPr>
          <w:rFonts w:ascii="Times New Roman" w:eastAsia="MS Mincho" w:hAnsi="Times New Roman"/>
          <w:sz w:val="28"/>
        </w:rPr>
        <w:t>сеанса</w:t>
      </w:r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r w:rsidRPr="00CB3170">
        <w:rPr>
          <w:rFonts w:ascii="Times New Roman" w:eastAsia="MS Mincho" w:hAnsi="Times New Roman"/>
          <w:sz w:val="28"/>
        </w:rPr>
        <w:t>для</w:t>
      </w:r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r w:rsidRPr="00CB3170">
        <w:rPr>
          <w:rFonts w:ascii="Times New Roman" w:eastAsia="MS Mincho" w:hAnsi="Times New Roman"/>
          <w:sz w:val="28"/>
        </w:rPr>
        <w:t>конкретного</w:t>
      </w:r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r w:rsidRPr="00CB3170">
        <w:rPr>
          <w:rFonts w:ascii="Times New Roman" w:eastAsia="MS Mincho" w:hAnsi="Times New Roman"/>
          <w:sz w:val="28"/>
        </w:rPr>
        <w:t>клиента</w:t>
      </w:r>
      <w:r w:rsidRPr="00CB3170">
        <w:rPr>
          <w:rFonts w:ascii="Times New Roman" w:eastAsia="MS Mincho" w:hAnsi="Times New Roman"/>
          <w:sz w:val="28"/>
          <w:lang w:val="en-US"/>
        </w:rPr>
        <w:t>:</w:t>
      </w:r>
    </w:p>
    <w:p w14:paraId="2FA5923B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>SESSION_0_FREERDP_OPTIONS="/u:'user1' /p:'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пароль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>' /f /cert-ignore"</w:t>
      </w:r>
    </w:p>
    <w:p w14:paraId="7DE7B474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  <w:lang w:val="en-US"/>
        </w:rPr>
        <w:t>SESSION</w:t>
      </w:r>
      <w:r w:rsidRPr="00CB3170">
        <w:rPr>
          <w:rFonts w:ascii="Times New Roman" w:eastAsia="MS Mincho" w:hAnsi="Times New Roman"/>
          <w:sz w:val="28"/>
        </w:rPr>
        <w:t>_0_</w:t>
      </w:r>
      <w:r w:rsidRPr="00CB3170">
        <w:rPr>
          <w:rFonts w:ascii="Times New Roman" w:eastAsia="MS Mincho" w:hAnsi="Times New Roman"/>
          <w:sz w:val="28"/>
          <w:lang w:val="en-US"/>
        </w:rPr>
        <w:t>FREERDP</w:t>
      </w:r>
      <w:r w:rsidRPr="00CB3170">
        <w:rPr>
          <w:rFonts w:ascii="Times New Roman" w:eastAsia="MS Mincho" w:hAnsi="Times New Roman"/>
          <w:sz w:val="28"/>
        </w:rPr>
        <w:t>_</w:t>
      </w:r>
      <w:r w:rsidRPr="00CB3170">
        <w:rPr>
          <w:rFonts w:ascii="Times New Roman" w:eastAsia="MS Mincho" w:hAnsi="Times New Roman"/>
          <w:sz w:val="28"/>
          <w:lang w:val="en-US"/>
        </w:rPr>
        <w:t>SERVER</w:t>
      </w:r>
      <w:r w:rsidRPr="00CB3170">
        <w:rPr>
          <w:rFonts w:ascii="Times New Roman" w:eastAsia="MS Mincho" w:hAnsi="Times New Roman"/>
          <w:sz w:val="28"/>
        </w:rPr>
        <w:t>="12.12.0.1"</w:t>
      </w:r>
    </w:p>
    <w:p w14:paraId="3D02C0E0" w14:textId="77777777" w:rsid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CB3170">
        <w:rPr>
          <w:rFonts w:ascii="Times New Roman" w:eastAsia="MS Mincho" w:hAnsi="Times New Roman"/>
          <w:sz w:val="28"/>
        </w:rPr>
        <w:lastRenderedPageBreak/>
        <w:t xml:space="preserve">Для каждого тонкого клиента задайте свой </w:t>
      </w:r>
      <w:r w:rsidRPr="00CB3170">
        <w:rPr>
          <w:rFonts w:ascii="Times New Roman" w:eastAsia="MS Mincho" w:hAnsi="Times New Roman"/>
          <w:sz w:val="28"/>
          <w:lang w:val="en-US"/>
        </w:rPr>
        <w:t>MAC</w:t>
      </w:r>
      <w:r w:rsidRPr="00CB3170">
        <w:rPr>
          <w:rFonts w:ascii="Times New Roman" w:eastAsia="MS Mincho" w:hAnsi="Times New Roman"/>
          <w:sz w:val="28"/>
        </w:rPr>
        <w:t xml:space="preserve">-файл и учётную запись </w:t>
      </w:r>
      <w:r w:rsidRPr="00CB3170">
        <w:rPr>
          <w:rFonts w:ascii="Times New Roman" w:eastAsia="MS Mincho" w:hAnsi="Times New Roman"/>
          <w:sz w:val="28"/>
          <w:lang w:val="en-US"/>
        </w:rPr>
        <w:t>RDS</w:t>
      </w:r>
      <w:r w:rsidRPr="00CB3170">
        <w:rPr>
          <w:rFonts w:ascii="Times New Roman" w:eastAsia="MS Mincho" w:hAnsi="Times New Roman"/>
          <w:sz w:val="28"/>
        </w:rPr>
        <w:t xml:space="preserve"> (</w:t>
      </w:r>
      <w:r w:rsidRPr="00CB3170">
        <w:rPr>
          <w:rFonts w:ascii="Times New Roman" w:eastAsia="MS Mincho" w:hAnsi="Times New Roman"/>
          <w:sz w:val="28"/>
          <w:lang w:val="en-US"/>
        </w:rPr>
        <w:t>user</w:t>
      </w:r>
      <w:r w:rsidRPr="00CB3170">
        <w:rPr>
          <w:rFonts w:ascii="Times New Roman" w:eastAsia="MS Mincho" w:hAnsi="Times New Roman"/>
          <w:sz w:val="28"/>
        </w:rPr>
        <w:t xml:space="preserve">1, </w:t>
      </w:r>
      <w:r w:rsidRPr="00CB3170">
        <w:rPr>
          <w:rFonts w:ascii="Times New Roman" w:eastAsia="MS Mincho" w:hAnsi="Times New Roman"/>
          <w:sz w:val="28"/>
          <w:lang w:val="en-US"/>
        </w:rPr>
        <w:t>user</w:t>
      </w:r>
      <w:r w:rsidRPr="00CB3170">
        <w:rPr>
          <w:rFonts w:ascii="Times New Roman" w:eastAsia="MS Mincho" w:hAnsi="Times New Roman"/>
          <w:sz w:val="28"/>
        </w:rPr>
        <w:t>2, …).</w:t>
      </w:r>
    </w:p>
    <w:p w14:paraId="2D2A8459" w14:textId="77777777" w:rsidR="00847F00" w:rsidRPr="00CB3170" w:rsidRDefault="00847F0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2DAE193C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19" w:name="_Toc234402691"/>
      <w:r w:rsidRPr="00CB3170">
        <w:rPr>
          <w:rFonts w:ascii="Times New Roman" w:eastAsia="MS Mincho" w:hAnsi="Times New Roman"/>
          <w:b/>
          <w:sz w:val="28"/>
        </w:rPr>
        <w:t xml:space="preserve">4.9 Установка и настройка </w:t>
      </w:r>
      <w:r w:rsidRPr="00CB3170">
        <w:rPr>
          <w:rFonts w:ascii="Times New Roman" w:eastAsia="MS Mincho" w:hAnsi="Times New Roman"/>
          <w:b/>
          <w:sz w:val="28"/>
          <w:lang w:val="en-US"/>
        </w:rPr>
        <w:t>MySQL</w:t>
      </w:r>
      <w:bookmarkEnd w:id="19"/>
    </w:p>
    <w:p w14:paraId="0B0ACDB2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3881D04D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Установка </w:t>
      </w:r>
      <w:r w:rsidRPr="00CB3170">
        <w:rPr>
          <w:rFonts w:ascii="Times New Roman" w:eastAsia="MS Mincho" w:hAnsi="Times New Roman"/>
          <w:sz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Server</w:t>
      </w:r>
      <w:r w:rsidRPr="00CB3170">
        <w:rPr>
          <w:rFonts w:ascii="Times New Roman" w:eastAsia="MS Mincho" w:hAnsi="Times New Roman"/>
          <w:sz w:val="28"/>
        </w:rPr>
        <w:t xml:space="preserve"> на сервере маркировки:</w:t>
      </w:r>
    </w:p>
    <w:p w14:paraId="6720DB02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1. Запустите установщик </w:t>
      </w:r>
      <w:r w:rsidRPr="00CB3170">
        <w:rPr>
          <w:rFonts w:ascii="Times New Roman" w:eastAsia="MS Mincho" w:hAnsi="Times New Roman"/>
          <w:sz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</w:rPr>
        <w:t xml:space="preserve">. Выберите тип установки </w:t>
      </w:r>
      <w:r w:rsidRPr="00CB3170">
        <w:rPr>
          <w:rFonts w:ascii="Times New Roman" w:eastAsia="MS Mincho" w:hAnsi="Times New Roman"/>
          <w:sz w:val="28"/>
          <w:lang w:val="en-US"/>
        </w:rPr>
        <w:t>Custom</w:t>
      </w:r>
      <w:r w:rsidRPr="00CB3170">
        <w:rPr>
          <w:rFonts w:ascii="Times New Roman" w:eastAsia="MS Mincho" w:hAnsi="Times New Roman"/>
          <w:sz w:val="28"/>
        </w:rPr>
        <w:t>.</w:t>
      </w:r>
    </w:p>
    <w:p w14:paraId="727ECF0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 xml:space="preserve">2. </w:t>
      </w:r>
      <w:r w:rsidRPr="00CB3170">
        <w:rPr>
          <w:rFonts w:ascii="Times New Roman" w:eastAsia="MS Mincho" w:hAnsi="Times New Roman"/>
          <w:sz w:val="28"/>
        </w:rPr>
        <w:t>Установите</w:t>
      </w:r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r w:rsidRPr="00CB3170">
        <w:rPr>
          <w:rFonts w:ascii="Times New Roman" w:eastAsia="MS Mincho" w:hAnsi="Times New Roman"/>
          <w:sz w:val="28"/>
        </w:rPr>
        <w:t>компоненты</w:t>
      </w:r>
      <w:r w:rsidRPr="00CB3170">
        <w:rPr>
          <w:rFonts w:ascii="Times New Roman" w:eastAsia="MS Mincho" w:hAnsi="Times New Roman"/>
          <w:sz w:val="28"/>
          <w:lang w:val="en-US"/>
        </w:rPr>
        <w:t>: MySQL Server, Workbench, Shell, Connector/NET.</w:t>
      </w:r>
    </w:p>
    <w:p w14:paraId="05D9A161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3. Настройте сервер: порт 3306, пароль </w:t>
      </w:r>
      <w:r w:rsidRPr="00CB3170">
        <w:rPr>
          <w:rFonts w:ascii="Times New Roman" w:eastAsia="MS Mincho" w:hAnsi="Times New Roman"/>
          <w:sz w:val="28"/>
          <w:lang w:val="en-US"/>
        </w:rPr>
        <w:t>root</w:t>
      </w:r>
      <w:r w:rsidRPr="00CB3170">
        <w:rPr>
          <w:rFonts w:ascii="Times New Roman" w:eastAsia="MS Mincho" w:hAnsi="Times New Roman"/>
          <w:sz w:val="28"/>
        </w:rPr>
        <w:t xml:space="preserve"> – сохраните в защищённом месте.</w:t>
      </w:r>
    </w:p>
    <w:p w14:paraId="0910CBB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 xml:space="preserve">4. В Workbench: Navigator → Administration → Options File –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настройте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параметры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сервера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>.</w:t>
      </w:r>
    </w:p>
    <w:p w14:paraId="6463541D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 xml:space="preserve">5. Edit → Preferences → SQL Editor –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снимите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галочку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Safe Update.</w:t>
      </w:r>
    </w:p>
    <w:p w14:paraId="519EBE51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6. В файле </w:t>
      </w:r>
      <w:r w:rsidRPr="00CB3170">
        <w:rPr>
          <w:rFonts w:ascii="Times New Roman" w:eastAsia="MS Mincho" w:hAnsi="Times New Roman"/>
          <w:sz w:val="28"/>
          <w:lang w:val="en-US"/>
        </w:rPr>
        <w:t>my</w:t>
      </w:r>
      <w:r w:rsidRPr="00CB3170">
        <w:rPr>
          <w:rFonts w:ascii="Times New Roman" w:eastAsia="MS Mincho" w:hAnsi="Times New Roman"/>
          <w:sz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ini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добавьте или измените:</w:t>
      </w:r>
    </w:p>
    <w:p w14:paraId="51F804D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 xml:space="preserve">7.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innodb_flush_log_at_trx_commit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>=2</w:t>
      </w:r>
    </w:p>
    <w:p w14:paraId="32DE76A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 xml:space="preserve">8.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innodb_buffer_pool_size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>=30G (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или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по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объёму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RAM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сервера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>)</w:t>
      </w:r>
    </w:p>
    <w:p w14:paraId="1B7B00F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>9.transaction-isolation=READ-UNCOMMITTED (обязательный параметр для работы в режиме чтения незафиксированных данных)</w:t>
      </w:r>
    </w:p>
    <w:p w14:paraId="58E1002F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10. Перезапустите службу </w:t>
      </w:r>
      <w:r w:rsidRPr="00CB3170">
        <w:rPr>
          <w:rFonts w:ascii="Times New Roman" w:eastAsia="MS Mincho" w:hAnsi="Times New Roman"/>
          <w:sz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</w:rPr>
        <w:t xml:space="preserve"> и проверьте работу.</w:t>
      </w:r>
    </w:p>
    <w:p w14:paraId="4AD0FFF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11. Загрузите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db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sql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из пакета поставки ПО (см. раздел 5.1).</w:t>
      </w:r>
    </w:p>
    <w:p w14:paraId="4EF867FE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b/>
          <w:sz w:val="28"/>
        </w:rPr>
      </w:pPr>
    </w:p>
    <w:p w14:paraId="2ABA5D22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20" w:name="_Toc234402692"/>
      <w:r w:rsidRPr="00CB3170">
        <w:rPr>
          <w:rFonts w:ascii="Times New Roman" w:eastAsia="MS Mincho" w:hAnsi="Times New Roman"/>
          <w:b/>
          <w:sz w:val="28"/>
        </w:rPr>
        <w:t>4.10 Электропитание, имя сервера и обновления</w:t>
      </w:r>
      <w:bookmarkEnd w:id="20"/>
    </w:p>
    <w:p w14:paraId="4A939D5E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1C090BF2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Завершающие шаги настройки сервера:</w:t>
      </w:r>
    </w:p>
    <w:p w14:paraId="221C12DD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1. В параметрах электропитания сервера отключите перевод дисков и монитора в спящий режим.</w:t>
      </w:r>
    </w:p>
    <w:p w14:paraId="2A0C7ADC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lastRenderedPageBreak/>
        <w:t>2. Задайте постоянное имя сервера в сети (переименование в свойствах системы).</w:t>
      </w:r>
    </w:p>
    <w:p w14:paraId="3BD203D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3. Обязательно выполните обновление </w:t>
      </w:r>
      <w:r w:rsidRPr="00CB3170">
        <w:rPr>
          <w:rFonts w:ascii="Times New Roman" w:eastAsia="MS Mincho" w:hAnsi="Times New Roman"/>
          <w:sz w:val="28"/>
          <w:lang w:val="en-US"/>
        </w:rPr>
        <w:t>Windows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Server</w:t>
      </w:r>
      <w:r w:rsidRPr="00CB3170">
        <w:rPr>
          <w:rFonts w:ascii="Times New Roman" w:eastAsia="MS Mincho" w:hAnsi="Times New Roman"/>
          <w:sz w:val="28"/>
        </w:rPr>
        <w:t xml:space="preserve"> до актуальной сборки.</w:t>
      </w:r>
    </w:p>
    <w:p w14:paraId="02EA389C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4. Перезагрузите сервер после обновлений.</w:t>
      </w:r>
    </w:p>
    <w:p w14:paraId="6E8A628E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b/>
          <w:sz w:val="28"/>
        </w:rPr>
      </w:pPr>
    </w:p>
    <w:p w14:paraId="4DF3D008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21" w:name="_Toc234402693"/>
      <w:r w:rsidRPr="00CB3170">
        <w:rPr>
          <w:rFonts w:ascii="Times New Roman" w:eastAsia="MS Mincho" w:hAnsi="Times New Roman"/>
          <w:b/>
          <w:sz w:val="28"/>
        </w:rPr>
        <w:t>4.11 Резервное копирование</w:t>
      </w:r>
      <w:bookmarkEnd w:id="21"/>
    </w:p>
    <w:p w14:paraId="1D80A9C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6BFE468E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Настройте ежедневное резервное копирование </w:t>
      </w:r>
      <w:r w:rsidRPr="00CB3170">
        <w:rPr>
          <w:rFonts w:ascii="Times New Roman" w:eastAsia="MS Mincho" w:hAnsi="Times New Roman"/>
          <w:sz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</w:rPr>
        <w:t>:</w:t>
      </w:r>
    </w:p>
    <w:p w14:paraId="14E59AD1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1. Создайте задание в Планировщике заданий </w:t>
      </w:r>
      <w:r w:rsidRPr="00CB3170">
        <w:rPr>
          <w:rFonts w:ascii="Times New Roman" w:eastAsia="MS Mincho" w:hAnsi="Times New Roman"/>
          <w:sz w:val="28"/>
          <w:lang w:val="en-US"/>
        </w:rPr>
        <w:t>Windows</w:t>
      </w:r>
      <w:r w:rsidRPr="00CB3170">
        <w:rPr>
          <w:rFonts w:ascii="Times New Roman" w:eastAsia="MS Mincho" w:hAnsi="Times New Roman"/>
          <w:sz w:val="28"/>
        </w:rPr>
        <w:t>.</w:t>
      </w:r>
    </w:p>
    <w:p w14:paraId="477106B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>2. Команда (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пример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):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mysqldump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-u root -p &lt;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имя_БД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>&gt; &gt; D:\Backup\marking_%date%.sql</w:t>
      </w:r>
    </w:p>
    <w:p w14:paraId="561A61B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3. Храните копии не менее 30 дней на отдельном диске или </w:t>
      </w:r>
      <w:r w:rsidRPr="00CB3170">
        <w:rPr>
          <w:rFonts w:ascii="Times New Roman" w:eastAsia="MS Mincho" w:hAnsi="Times New Roman"/>
          <w:sz w:val="28"/>
          <w:lang w:val="en-US"/>
        </w:rPr>
        <w:t>NAS</w:t>
      </w:r>
      <w:r w:rsidRPr="00CB3170">
        <w:rPr>
          <w:rFonts w:ascii="Times New Roman" w:eastAsia="MS Mincho" w:hAnsi="Times New Roman"/>
          <w:sz w:val="28"/>
        </w:rPr>
        <w:t>.</w:t>
      </w:r>
    </w:p>
    <w:p w14:paraId="4D233971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4. Раз в квартал проверяйте восстановление из дампа.</w:t>
      </w:r>
    </w:p>
    <w:p w14:paraId="5B5F71FA" w14:textId="77777777" w:rsidR="00CB3170" w:rsidRPr="00CB3170" w:rsidRDefault="00CB3170" w:rsidP="00CB3170">
      <w:pPr>
        <w:rPr>
          <w:rFonts w:ascii="Cambria" w:eastAsia="MS Mincho" w:hAnsi="Cambria"/>
        </w:rPr>
      </w:pPr>
      <w:r w:rsidRPr="00CB3170">
        <w:rPr>
          <w:rFonts w:ascii="Cambria" w:eastAsia="MS Mincho" w:hAnsi="Cambria"/>
        </w:rPr>
        <w:br w:type="page"/>
      </w:r>
    </w:p>
    <w:p w14:paraId="77A45A0F" w14:textId="77777777" w:rsidR="00CB3170" w:rsidRPr="00CB3170" w:rsidRDefault="00CB3170" w:rsidP="00CB3170">
      <w:pPr>
        <w:pageBreakBefore/>
        <w:spacing w:after="0" w:line="360" w:lineRule="auto"/>
        <w:ind w:firstLine="709"/>
        <w:jc w:val="both"/>
        <w:outlineLvl w:val="0"/>
        <w:rPr>
          <w:rFonts w:ascii="Cambria" w:eastAsia="MS Mincho" w:hAnsi="Cambria"/>
        </w:rPr>
      </w:pPr>
      <w:bookmarkStart w:id="22" w:name="_Toc234402694"/>
      <w:r w:rsidRPr="00CB3170">
        <w:rPr>
          <w:rFonts w:ascii="Times New Roman" w:eastAsia="MS Mincho" w:hAnsi="Times New Roman"/>
          <w:b/>
          <w:sz w:val="28"/>
        </w:rPr>
        <w:lastRenderedPageBreak/>
        <w:t>5 Развертывание и настройка базы данных</w:t>
      </w:r>
      <w:bookmarkEnd w:id="22"/>
    </w:p>
    <w:p w14:paraId="771FF44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b/>
          <w:sz w:val="28"/>
        </w:rPr>
      </w:pPr>
    </w:p>
    <w:p w14:paraId="1FEB00F7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23" w:name="_Toc234402695"/>
      <w:r w:rsidRPr="00CB3170">
        <w:rPr>
          <w:rFonts w:ascii="Times New Roman" w:eastAsia="MS Mincho" w:hAnsi="Times New Roman"/>
          <w:b/>
          <w:sz w:val="28"/>
        </w:rPr>
        <w:t>5.1 Загрузка стандартной схемы БД</w:t>
      </w:r>
      <w:bookmarkEnd w:id="23"/>
    </w:p>
    <w:p w14:paraId="1590CDFD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6F3B169C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После установки и настройки </w:t>
      </w:r>
      <w:r w:rsidRPr="00CB3170">
        <w:rPr>
          <w:rFonts w:ascii="Times New Roman" w:eastAsia="MS Mincho" w:hAnsi="Times New Roman"/>
          <w:sz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</w:rPr>
        <w:t xml:space="preserve"> (раздел 6.9) загрузите стандартную схему базы данных.</w:t>
      </w:r>
    </w:p>
    <w:p w14:paraId="48DF454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Для загрузки схемы:</w:t>
      </w:r>
    </w:p>
    <w:p w14:paraId="3870755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1. Откройте </w:t>
      </w:r>
      <w:r w:rsidRPr="00CB3170">
        <w:rPr>
          <w:rFonts w:ascii="Times New Roman" w:eastAsia="MS Mincho" w:hAnsi="Times New Roman"/>
          <w:sz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Workbench</w:t>
      </w:r>
      <w:r w:rsidRPr="00CB3170">
        <w:rPr>
          <w:rFonts w:ascii="Times New Roman" w:eastAsia="MS Mincho" w:hAnsi="Times New Roman"/>
          <w:sz w:val="28"/>
        </w:rPr>
        <w:t xml:space="preserve"> на сервере маркировки.</w:t>
      </w:r>
    </w:p>
    <w:p w14:paraId="4D52D40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2. Подключитесь к локальному серверу </w:t>
      </w:r>
      <w:r w:rsidRPr="00CB3170">
        <w:rPr>
          <w:rFonts w:ascii="Times New Roman" w:eastAsia="MS Mincho" w:hAnsi="Times New Roman"/>
          <w:sz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</w:rPr>
        <w:t xml:space="preserve"> под учётной записью </w:t>
      </w:r>
      <w:r w:rsidRPr="00CB3170">
        <w:rPr>
          <w:rFonts w:ascii="Times New Roman" w:eastAsia="MS Mincho" w:hAnsi="Times New Roman"/>
          <w:sz w:val="28"/>
          <w:lang w:val="en-US"/>
        </w:rPr>
        <w:t>root</w:t>
      </w:r>
      <w:r w:rsidRPr="00CB3170">
        <w:rPr>
          <w:rFonts w:ascii="Times New Roman" w:eastAsia="MS Mincho" w:hAnsi="Times New Roman"/>
          <w:sz w:val="28"/>
        </w:rPr>
        <w:t>.</w:t>
      </w:r>
    </w:p>
    <w:p w14:paraId="7D9C5A84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3. Выполните скрипт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db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sql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из папки поставки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</w:p>
    <w:p w14:paraId="72497B94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4. Убедитесь, что созданы таблицы </w:t>
      </w:r>
      <w:r w:rsidRPr="00CB3170">
        <w:rPr>
          <w:rFonts w:ascii="Times New Roman" w:eastAsia="MS Mincho" w:hAnsi="Times New Roman"/>
          <w:sz w:val="28"/>
          <w:lang w:val="en-US"/>
        </w:rPr>
        <w:t>params</w:t>
      </w:r>
      <w:r w:rsidRPr="00CB3170">
        <w:rPr>
          <w:rFonts w:ascii="Times New Roman" w:eastAsia="MS Mincho" w:hAnsi="Times New Roman"/>
          <w:sz w:val="28"/>
        </w:rPr>
        <w:t xml:space="preserve">,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gtins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, </w:t>
      </w:r>
      <w:r w:rsidRPr="00CB3170">
        <w:rPr>
          <w:rFonts w:ascii="Times New Roman" w:eastAsia="MS Mincho" w:hAnsi="Times New Roman"/>
          <w:sz w:val="28"/>
          <w:lang w:val="en-US"/>
        </w:rPr>
        <w:t>line</w:t>
      </w:r>
      <w:r w:rsidRPr="00CB3170">
        <w:rPr>
          <w:rFonts w:ascii="Times New Roman" w:eastAsia="MS Mincho" w:hAnsi="Times New Roman"/>
          <w:sz w:val="28"/>
        </w:rPr>
        <w:t>_</w:t>
      </w:r>
      <w:r w:rsidRPr="00CB3170">
        <w:rPr>
          <w:rFonts w:ascii="Times New Roman" w:eastAsia="MS Mincho" w:hAnsi="Times New Roman"/>
          <w:sz w:val="28"/>
          <w:lang w:val="en-US"/>
        </w:rPr>
        <w:t>types</w:t>
      </w:r>
      <w:r w:rsidRPr="00CB3170">
        <w:rPr>
          <w:rFonts w:ascii="Times New Roman" w:eastAsia="MS Mincho" w:hAnsi="Times New Roman"/>
          <w:sz w:val="28"/>
        </w:rPr>
        <w:t xml:space="preserve">, </w:t>
      </w:r>
      <w:r w:rsidRPr="00CB3170">
        <w:rPr>
          <w:rFonts w:ascii="Times New Roman" w:eastAsia="MS Mincho" w:hAnsi="Times New Roman"/>
          <w:sz w:val="28"/>
          <w:lang w:val="en-US"/>
        </w:rPr>
        <w:t>plc</w:t>
      </w:r>
      <w:r w:rsidRPr="00CB3170">
        <w:rPr>
          <w:rFonts w:ascii="Times New Roman" w:eastAsia="MS Mincho" w:hAnsi="Times New Roman"/>
          <w:sz w:val="28"/>
        </w:rPr>
        <w:t>_</w:t>
      </w:r>
      <w:r w:rsidRPr="00CB3170">
        <w:rPr>
          <w:rFonts w:ascii="Times New Roman" w:eastAsia="MS Mincho" w:hAnsi="Times New Roman"/>
          <w:sz w:val="28"/>
          <w:lang w:val="en-US"/>
        </w:rPr>
        <w:t>parameters</w:t>
      </w:r>
      <w:r w:rsidRPr="00CB3170">
        <w:rPr>
          <w:rFonts w:ascii="Times New Roman" w:eastAsia="MS Mincho" w:hAnsi="Times New Roman"/>
          <w:sz w:val="28"/>
        </w:rPr>
        <w:t xml:space="preserve"> и таблицы кодов маркировки.</w:t>
      </w:r>
    </w:p>
    <w:p w14:paraId="0816BFE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5. Проверьте подключение из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r w:rsidRPr="00CB3170">
        <w:rPr>
          <w:rFonts w:ascii="Times New Roman" w:eastAsia="MS Mincho" w:hAnsi="Times New Roman"/>
          <w:sz w:val="28"/>
          <w:lang w:val="en-US"/>
        </w:rPr>
        <w:t>exe</w:t>
      </w:r>
      <w:r w:rsidRPr="00CB3170">
        <w:rPr>
          <w:rFonts w:ascii="Times New Roman" w:eastAsia="MS Mincho" w:hAnsi="Times New Roman"/>
          <w:sz w:val="28"/>
        </w:rPr>
        <w:t>.</w:t>
      </w:r>
      <w:r w:rsidRPr="00CB3170">
        <w:rPr>
          <w:rFonts w:ascii="Times New Roman" w:eastAsia="MS Mincho" w:hAnsi="Times New Roman"/>
          <w:sz w:val="28"/>
          <w:lang w:val="en-US"/>
        </w:rPr>
        <w:t>config</w:t>
      </w:r>
      <w:r w:rsidRPr="00CB3170">
        <w:rPr>
          <w:rFonts w:ascii="Times New Roman" w:eastAsia="MS Mincho" w:hAnsi="Times New Roman"/>
          <w:sz w:val="28"/>
        </w:rPr>
        <w:t xml:space="preserve"> (</w:t>
      </w:r>
      <w:r w:rsidRPr="00CB3170">
        <w:rPr>
          <w:rFonts w:ascii="Times New Roman" w:eastAsia="MS Mincho" w:hAnsi="Times New Roman"/>
          <w:sz w:val="28"/>
          <w:lang w:val="en-US"/>
        </w:rPr>
        <w:t>host</w:t>
      </w:r>
      <w:r w:rsidRPr="00CB3170">
        <w:rPr>
          <w:rFonts w:ascii="Times New Roman" w:eastAsia="MS Mincho" w:hAnsi="Times New Roman"/>
          <w:sz w:val="28"/>
        </w:rPr>
        <w:t xml:space="preserve">=127.0.0.1 или </w:t>
      </w:r>
      <w:r w:rsidRPr="00CB3170">
        <w:rPr>
          <w:rFonts w:ascii="Times New Roman" w:eastAsia="MS Mincho" w:hAnsi="Times New Roman"/>
          <w:sz w:val="28"/>
          <w:lang w:val="en-US"/>
        </w:rPr>
        <w:t>IP</w:t>
      </w:r>
      <w:r w:rsidRPr="00CB3170">
        <w:rPr>
          <w:rFonts w:ascii="Times New Roman" w:eastAsia="MS Mincho" w:hAnsi="Times New Roman"/>
          <w:sz w:val="28"/>
        </w:rPr>
        <w:t xml:space="preserve"> сервера).</w:t>
      </w:r>
    </w:p>
    <w:p w14:paraId="6BCC9A04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CB3170">
        <w:rPr>
          <w:rFonts w:ascii="Times New Roman" w:eastAsia="MS Mincho" w:hAnsi="Times New Roman"/>
          <w:sz w:val="28"/>
        </w:rPr>
        <w:t xml:space="preserve">Не создавайте таблицы вручную – используйте только выданный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db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sql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</w:p>
    <w:p w14:paraId="233D85E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0A4627D1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24" w:name="_Toc234402696"/>
      <w:r w:rsidRPr="00CB3170">
        <w:rPr>
          <w:rFonts w:ascii="Times New Roman" w:eastAsia="MS Mincho" w:hAnsi="Times New Roman"/>
          <w:b/>
          <w:sz w:val="28"/>
        </w:rPr>
        <w:t>5.2 Структура таблиц</w:t>
      </w:r>
      <w:bookmarkEnd w:id="24"/>
    </w:p>
    <w:p w14:paraId="407221F1" w14:textId="77777777" w:rsidR="00CB3170" w:rsidRPr="00CB3170" w:rsidRDefault="00CB3170" w:rsidP="00984240">
      <w:pPr>
        <w:spacing w:after="0" w:line="360" w:lineRule="auto"/>
        <w:ind w:right="-1"/>
        <w:jc w:val="right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i/>
          <w:sz w:val="28"/>
        </w:rPr>
        <w:t xml:space="preserve">Таблица 5.1 – Основные таблицы </w:t>
      </w:r>
      <w:r w:rsidRPr="00CB3170">
        <w:rPr>
          <w:rFonts w:ascii="Times New Roman" w:eastAsia="MS Mincho" w:hAnsi="Times New Roman"/>
          <w:i/>
          <w:sz w:val="28"/>
          <w:lang w:val="en-US"/>
        </w:rPr>
        <w:t>MySQL</w:t>
      </w:r>
    </w:p>
    <w:tbl>
      <w:tblPr>
        <w:tblStyle w:val="2e"/>
        <w:tblW w:w="0" w:type="auto"/>
        <w:jc w:val="center"/>
        <w:tblLook w:val="04A0" w:firstRow="1" w:lastRow="0" w:firstColumn="1" w:lastColumn="0" w:noHBand="0" w:noVBand="1"/>
      </w:tblPr>
      <w:tblGrid>
        <w:gridCol w:w="3104"/>
        <w:gridCol w:w="3106"/>
        <w:gridCol w:w="3135"/>
      </w:tblGrid>
      <w:tr w:rsidR="00CB3170" w:rsidRPr="00CB3170" w14:paraId="1824E593" w14:textId="77777777" w:rsidTr="00497AFB">
        <w:trPr>
          <w:jc w:val="center"/>
        </w:trPr>
        <w:tc>
          <w:tcPr>
            <w:tcW w:w="3230" w:type="dxa"/>
          </w:tcPr>
          <w:p w14:paraId="758CEA0C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Таблица</w:t>
            </w:r>
            <w:proofErr w:type="spellEnd"/>
          </w:p>
        </w:tc>
        <w:tc>
          <w:tcPr>
            <w:tcW w:w="3230" w:type="dxa"/>
          </w:tcPr>
          <w:p w14:paraId="39FBC3D9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Назначение</w:t>
            </w:r>
            <w:proofErr w:type="spellEnd"/>
          </w:p>
        </w:tc>
        <w:tc>
          <w:tcPr>
            <w:tcW w:w="3230" w:type="dxa"/>
          </w:tcPr>
          <w:p w14:paraId="0A952E7B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Основные</w:t>
            </w:r>
            <w:proofErr w:type="spellEnd"/>
            <w:r w:rsidRPr="00CB3170">
              <w:rPr>
                <w:rFonts w:ascii="Times New Roman" w:eastAsia="MS Mincho" w:hAnsi="Times New Roman"/>
                <w:b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поля</w:t>
            </w:r>
            <w:proofErr w:type="spellEnd"/>
          </w:p>
        </w:tc>
      </w:tr>
      <w:tr w:rsidR="00CB3170" w:rsidRPr="00CB3170" w14:paraId="3D77DE39" w14:textId="77777777" w:rsidTr="00497AFB">
        <w:trPr>
          <w:jc w:val="center"/>
        </w:trPr>
        <w:tc>
          <w:tcPr>
            <w:tcW w:w="3230" w:type="dxa"/>
          </w:tcPr>
          <w:p w14:paraId="5A87F76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params</w:t>
            </w:r>
          </w:p>
        </w:tc>
        <w:tc>
          <w:tcPr>
            <w:tcW w:w="3230" w:type="dxa"/>
          </w:tcPr>
          <w:p w14:paraId="2D2B947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Параметры линий, пароли, </w:t>
            </w:r>
            <w:r w:rsidRPr="00CB3170">
              <w:rPr>
                <w:rFonts w:ascii="Times New Roman" w:eastAsia="MS Mincho" w:hAnsi="Times New Roman"/>
                <w:sz w:val="28"/>
              </w:rPr>
              <w:t>IP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-адреса</w:t>
            </w:r>
          </w:p>
        </w:tc>
        <w:tc>
          <w:tcPr>
            <w:tcW w:w="3230" w:type="dxa"/>
          </w:tcPr>
          <w:p w14:paraId="7BEC90B1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name (PK), value</w:t>
            </w:r>
          </w:p>
        </w:tc>
      </w:tr>
      <w:tr w:rsidR="00CB3170" w:rsidRPr="00847F00" w14:paraId="60679C80" w14:textId="77777777" w:rsidTr="00497AFB">
        <w:trPr>
          <w:jc w:val="center"/>
        </w:trPr>
        <w:tc>
          <w:tcPr>
            <w:tcW w:w="3230" w:type="dxa"/>
          </w:tcPr>
          <w:p w14:paraId="3A94F75D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gtins</w:t>
            </w:r>
            <w:proofErr w:type="spellEnd"/>
          </w:p>
        </w:tc>
        <w:tc>
          <w:tcPr>
            <w:tcW w:w="3230" w:type="dxa"/>
          </w:tcPr>
          <w:p w14:paraId="7FE28FA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Каталог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продукции</w:t>
            </w:r>
            <w:proofErr w:type="spellEnd"/>
          </w:p>
        </w:tc>
        <w:tc>
          <w:tcPr>
            <w:tcW w:w="3230" w:type="dxa"/>
          </w:tcPr>
          <w:p w14:paraId="31AD4CC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gtin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name,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lineId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labelPath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expValue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expType</w:t>
            </w:r>
            <w:proofErr w:type="spellEnd"/>
          </w:p>
        </w:tc>
      </w:tr>
      <w:tr w:rsidR="00CB3170" w:rsidRPr="00847F00" w14:paraId="4F5F40F2" w14:textId="77777777" w:rsidTr="00497AFB">
        <w:trPr>
          <w:jc w:val="center"/>
        </w:trPr>
        <w:tc>
          <w:tcPr>
            <w:tcW w:w="3230" w:type="dxa"/>
          </w:tcPr>
          <w:p w14:paraId="01EBC068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main_{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gtin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}</w:t>
            </w:r>
          </w:p>
        </w:tc>
        <w:tc>
          <w:tcPr>
            <w:tcW w:w="3230" w:type="dxa"/>
          </w:tcPr>
          <w:p w14:paraId="4C410A75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Таблица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 xml:space="preserve"> с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кодами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маркировки</w:t>
            </w:r>
            <w:proofErr w:type="spellEnd"/>
          </w:p>
        </w:tc>
        <w:tc>
          <w:tcPr>
            <w:tcW w:w="3230" w:type="dxa"/>
          </w:tcPr>
          <w:p w14:paraId="763AF89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 xml:space="preserve">Code, Status,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ExpType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ExpValue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DateTime_Import</w:t>
            </w:r>
            <w:proofErr w:type="spellEnd"/>
          </w:p>
        </w:tc>
      </w:tr>
      <w:tr w:rsidR="00CB3170" w:rsidRPr="00CB3170" w14:paraId="012AD873" w14:textId="77777777" w:rsidTr="00497AFB">
        <w:trPr>
          <w:jc w:val="center"/>
        </w:trPr>
        <w:tc>
          <w:tcPr>
            <w:tcW w:w="3230" w:type="dxa"/>
          </w:tcPr>
          <w:p w14:paraId="144B756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line_types</w:t>
            </w:r>
            <w:proofErr w:type="spellEnd"/>
          </w:p>
        </w:tc>
        <w:tc>
          <w:tcPr>
            <w:tcW w:w="3230" w:type="dxa"/>
          </w:tcPr>
          <w:p w14:paraId="2DE4DDE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Дерево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папок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каталога</w:t>
            </w:r>
            <w:proofErr w:type="spellEnd"/>
          </w:p>
        </w:tc>
        <w:tc>
          <w:tcPr>
            <w:tcW w:w="3230" w:type="dxa"/>
          </w:tcPr>
          <w:p w14:paraId="40225BD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 xml:space="preserve">id, name,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parentId</w:t>
            </w:r>
            <w:proofErr w:type="spellEnd"/>
          </w:p>
        </w:tc>
      </w:tr>
      <w:tr w:rsidR="00CB3170" w:rsidRPr="00CB3170" w14:paraId="389EAD27" w14:textId="77777777" w:rsidTr="00497AFB">
        <w:trPr>
          <w:jc w:val="center"/>
        </w:trPr>
        <w:tc>
          <w:tcPr>
            <w:tcW w:w="3230" w:type="dxa"/>
          </w:tcPr>
          <w:p w14:paraId="63BE58DD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users</w:t>
            </w:r>
          </w:p>
        </w:tc>
        <w:tc>
          <w:tcPr>
            <w:tcW w:w="3230" w:type="dxa"/>
          </w:tcPr>
          <w:p w14:paraId="1864131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Таблица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пользователей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 xml:space="preserve"> ТСД</w:t>
            </w:r>
          </w:p>
        </w:tc>
        <w:tc>
          <w:tcPr>
            <w:tcW w:w="3230" w:type="dxa"/>
          </w:tcPr>
          <w:p w14:paraId="523E3C5D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username, password, status</w:t>
            </w:r>
          </w:p>
        </w:tc>
      </w:tr>
      <w:tr w:rsidR="00CB3170" w:rsidRPr="00CB3170" w14:paraId="4D480030" w14:textId="77777777" w:rsidTr="00497AFB">
        <w:trPr>
          <w:jc w:val="center"/>
        </w:trPr>
        <w:tc>
          <w:tcPr>
            <w:tcW w:w="3230" w:type="dxa"/>
          </w:tcPr>
          <w:p w14:paraId="3A65843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lastRenderedPageBreak/>
              <w:t>plc_parameters</w:t>
            </w:r>
            <w:proofErr w:type="spellEnd"/>
          </w:p>
        </w:tc>
        <w:tc>
          <w:tcPr>
            <w:tcW w:w="3230" w:type="dxa"/>
          </w:tcPr>
          <w:p w14:paraId="638D092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Таймеры и адреса </w:t>
            </w:r>
            <w:r w:rsidRPr="00CB3170">
              <w:rPr>
                <w:rFonts w:ascii="Times New Roman" w:eastAsia="MS Mincho" w:hAnsi="Times New Roman"/>
                <w:sz w:val="28"/>
              </w:rPr>
              <w:t>Modbus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ПЛК</w:t>
            </w:r>
          </w:p>
        </w:tc>
        <w:tc>
          <w:tcPr>
            <w:tcW w:w="3230" w:type="dxa"/>
          </w:tcPr>
          <w:p w14:paraId="34A58765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name, address, value_{id}</w:t>
            </w:r>
          </w:p>
        </w:tc>
      </w:tr>
    </w:tbl>
    <w:p w14:paraId="5E3C0AC0" w14:textId="77777777" w:rsidR="00CB3170" w:rsidRPr="00CB3170" w:rsidRDefault="00CB3170" w:rsidP="00CB3170">
      <w:pPr>
        <w:rPr>
          <w:rFonts w:ascii="Cambria" w:eastAsia="MS Mincho" w:hAnsi="Cambria"/>
          <w:lang w:val="en-US"/>
        </w:rPr>
      </w:pPr>
    </w:p>
    <w:p w14:paraId="4075555F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Times New Roman" w:eastAsia="MS Mincho" w:hAnsi="Times New Roman"/>
          <w:b/>
          <w:sz w:val="28"/>
          <w:lang w:val="en-US"/>
        </w:rPr>
      </w:pPr>
      <w:bookmarkStart w:id="25" w:name="_Toc234402697"/>
      <w:r w:rsidRPr="00CB3170">
        <w:rPr>
          <w:rFonts w:ascii="Times New Roman" w:eastAsia="MS Mincho" w:hAnsi="Times New Roman"/>
          <w:b/>
          <w:sz w:val="28"/>
          <w:lang w:val="en-US"/>
        </w:rPr>
        <w:t xml:space="preserve">5.3 Начальное 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заполнение</w:t>
      </w:r>
      <w:proofErr w:type="spellEnd"/>
      <w:r w:rsidRPr="00CB3170">
        <w:rPr>
          <w:rFonts w:ascii="Times New Roman" w:eastAsia="MS Mincho" w:hAnsi="Times New Roman"/>
          <w:b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параметров</w:t>
      </w:r>
      <w:proofErr w:type="spellEnd"/>
      <w:r w:rsidRPr="00CB3170">
        <w:rPr>
          <w:rFonts w:ascii="Times New Roman" w:eastAsia="MS Mincho" w:hAnsi="Times New Roman"/>
          <w:b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линии</w:t>
      </w:r>
      <w:bookmarkEnd w:id="25"/>
      <w:proofErr w:type="spellEnd"/>
    </w:p>
    <w:p w14:paraId="7058ED62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</w:p>
    <w:p w14:paraId="1E97BA92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 xml:space="preserve">Заполните обязательные записи в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params</w:t>
      </w:r>
      <w:r w:rsidRPr="00CB3170">
        <w:rPr>
          <w:rFonts w:ascii="Times New Roman" w:eastAsia="MS Mincho" w:hAnsi="Times New Roman"/>
          <w:sz w:val="28"/>
          <w:szCs w:val="28"/>
        </w:rPr>
        <w:t>. Замените {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id</w:t>
      </w:r>
      <w:r w:rsidRPr="00CB3170">
        <w:rPr>
          <w:rFonts w:ascii="Times New Roman" w:eastAsia="MS Mincho" w:hAnsi="Times New Roman"/>
          <w:sz w:val="28"/>
          <w:szCs w:val="28"/>
        </w:rPr>
        <w:t>} на номер линии (аргумент -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id</w:t>
      </w:r>
      <w:r w:rsidRPr="00CB3170">
        <w:rPr>
          <w:rFonts w:ascii="Times New Roman" w:eastAsia="MS Mincho" w:hAnsi="Times New Roman"/>
          <w:sz w:val="28"/>
          <w:szCs w:val="28"/>
        </w:rPr>
        <w:t xml:space="preserve">),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IP</w:t>
      </w:r>
      <w:r w:rsidRPr="00CB3170">
        <w:rPr>
          <w:rFonts w:ascii="Times New Roman" w:eastAsia="MS Mincho" w:hAnsi="Times New Roman"/>
          <w:sz w:val="28"/>
          <w:szCs w:val="28"/>
        </w:rPr>
        <w:t xml:space="preserve"> – на реальные адреса оборудования.</w:t>
      </w:r>
    </w:p>
    <w:p w14:paraId="3DDD312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 xml:space="preserve">Таблица 5.2 – параметры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для конкретной линии (суффикс _{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id</w:t>
      </w:r>
      <w:r w:rsidRPr="00CB3170">
        <w:rPr>
          <w:rFonts w:ascii="Times New Roman" w:eastAsia="MS Mincho" w:hAnsi="Times New Roman"/>
          <w:sz w:val="28"/>
          <w:szCs w:val="28"/>
        </w:rPr>
        <w:t xml:space="preserve">}). Параметры обмена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серверной части с 1С – в таблице 6.2; они тоже хранятся в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params</w:t>
      </w:r>
      <w:r w:rsidRPr="00CB3170">
        <w:rPr>
          <w:rFonts w:ascii="Times New Roman" w:eastAsia="MS Mincho" w:hAnsi="Times New Roman"/>
          <w:sz w:val="28"/>
          <w:szCs w:val="28"/>
        </w:rPr>
        <w:t>, но относятся к файлам на диске.</w:t>
      </w:r>
    </w:p>
    <w:p w14:paraId="69B39542" w14:textId="77777777" w:rsidR="00CB3170" w:rsidRPr="00CB3170" w:rsidRDefault="00CB3170" w:rsidP="00984240">
      <w:pPr>
        <w:spacing w:after="0" w:line="360" w:lineRule="auto"/>
        <w:ind w:right="-1"/>
        <w:jc w:val="right"/>
        <w:rPr>
          <w:rFonts w:ascii="Cambria" w:eastAsia="MS Mincho" w:hAnsi="Cambria"/>
          <w:lang w:val="en-US"/>
        </w:rPr>
      </w:pP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Таблица</w:t>
      </w:r>
      <w:proofErr w:type="spellEnd"/>
      <w:r w:rsidRPr="00CB3170">
        <w:rPr>
          <w:rFonts w:ascii="Times New Roman" w:eastAsia="MS Mincho" w:hAnsi="Times New Roman"/>
          <w:i/>
          <w:sz w:val="28"/>
          <w:lang w:val="en-US"/>
        </w:rPr>
        <w:t xml:space="preserve"> 5.2 – </w:t>
      </w: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Начальные</w:t>
      </w:r>
      <w:proofErr w:type="spellEnd"/>
      <w:r w:rsidRPr="00CB3170">
        <w:rPr>
          <w:rFonts w:ascii="Times New Roman" w:eastAsia="MS Mincho" w:hAnsi="Times New Roman"/>
          <w:i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параметры</w:t>
      </w:r>
      <w:proofErr w:type="spellEnd"/>
      <w:r w:rsidRPr="00CB3170">
        <w:rPr>
          <w:rFonts w:ascii="Times New Roman" w:eastAsia="MS Mincho" w:hAnsi="Times New Roman"/>
          <w:i/>
          <w:sz w:val="28"/>
          <w:lang w:val="en-US"/>
        </w:rPr>
        <w:t xml:space="preserve"> params</w:t>
      </w:r>
    </w:p>
    <w:tbl>
      <w:tblPr>
        <w:tblStyle w:val="2e"/>
        <w:tblW w:w="0" w:type="auto"/>
        <w:jc w:val="center"/>
        <w:tblLook w:val="04A0" w:firstRow="1" w:lastRow="0" w:firstColumn="1" w:lastColumn="0" w:noHBand="0" w:noVBand="1"/>
      </w:tblPr>
      <w:tblGrid>
        <w:gridCol w:w="3217"/>
        <w:gridCol w:w="3035"/>
        <w:gridCol w:w="3093"/>
      </w:tblGrid>
      <w:tr w:rsidR="00CB3170" w:rsidRPr="00CB3170" w14:paraId="65D2A9EC" w14:textId="77777777" w:rsidTr="00497AFB">
        <w:trPr>
          <w:jc w:val="center"/>
        </w:trPr>
        <w:tc>
          <w:tcPr>
            <w:tcW w:w="3230" w:type="dxa"/>
          </w:tcPr>
          <w:p w14:paraId="2971FAFE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b/>
                <w:sz w:val="28"/>
              </w:rPr>
              <w:t>name</w:t>
            </w:r>
          </w:p>
        </w:tc>
        <w:tc>
          <w:tcPr>
            <w:tcW w:w="3230" w:type="dxa"/>
          </w:tcPr>
          <w:p w14:paraId="14B698F9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Пример</w:t>
            </w:r>
            <w:proofErr w:type="spellEnd"/>
            <w:r w:rsidRPr="00CB3170">
              <w:rPr>
                <w:rFonts w:ascii="Times New Roman" w:eastAsia="MS Mincho" w:hAnsi="Times New Roman"/>
                <w:b/>
                <w:sz w:val="28"/>
              </w:rPr>
              <w:t xml:space="preserve"> value</w:t>
            </w:r>
          </w:p>
        </w:tc>
        <w:tc>
          <w:tcPr>
            <w:tcW w:w="3230" w:type="dxa"/>
          </w:tcPr>
          <w:p w14:paraId="3C1752DD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Описание</w:t>
            </w:r>
            <w:proofErr w:type="spellEnd"/>
          </w:p>
        </w:tc>
      </w:tr>
      <w:tr w:rsidR="00CB3170" w:rsidRPr="00CB3170" w14:paraId="048FEEA4" w14:textId="77777777" w:rsidTr="00497AFB">
        <w:trPr>
          <w:jc w:val="center"/>
        </w:trPr>
        <w:tc>
          <w:tcPr>
            <w:tcW w:w="3230" w:type="dxa"/>
          </w:tcPr>
          <w:p w14:paraId="5DCDA111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password</w:t>
            </w:r>
          </w:p>
        </w:tc>
        <w:tc>
          <w:tcPr>
            <w:tcW w:w="3230" w:type="dxa"/>
          </w:tcPr>
          <w:p w14:paraId="34A8FD51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1234</w:t>
            </w:r>
          </w:p>
        </w:tc>
        <w:tc>
          <w:tcPr>
            <w:tcW w:w="3230" w:type="dxa"/>
          </w:tcPr>
          <w:p w14:paraId="520AD4B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Пароль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администратора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(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сервисное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меню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)</w:t>
            </w:r>
          </w:p>
        </w:tc>
      </w:tr>
      <w:tr w:rsidR="00CB3170" w:rsidRPr="00CB3170" w14:paraId="6B4BE9D9" w14:textId="77777777" w:rsidTr="00497AFB">
        <w:trPr>
          <w:jc w:val="center"/>
        </w:trPr>
        <w:tc>
          <w:tcPr>
            <w:tcW w:w="3230" w:type="dxa"/>
          </w:tcPr>
          <w:p w14:paraId="20C2C1D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user_password</w:t>
            </w:r>
            <w:proofErr w:type="spellEnd"/>
          </w:p>
        </w:tc>
        <w:tc>
          <w:tcPr>
            <w:tcW w:w="3230" w:type="dxa"/>
          </w:tcPr>
          <w:p w14:paraId="6A938B7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5678</w:t>
            </w:r>
          </w:p>
        </w:tc>
        <w:tc>
          <w:tcPr>
            <w:tcW w:w="3230" w:type="dxa"/>
          </w:tcPr>
          <w:p w14:paraId="395ACBD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Пароль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ограниченного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пользователя</w:t>
            </w:r>
            <w:proofErr w:type="spellEnd"/>
          </w:p>
        </w:tc>
      </w:tr>
      <w:tr w:rsidR="00CB3170" w:rsidRPr="00CB3170" w14:paraId="1972A687" w14:textId="77777777" w:rsidTr="00497AFB">
        <w:trPr>
          <w:jc w:val="center"/>
        </w:trPr>
        <w:tc>
          <w:tcPr>
            <w:tcW w:w="3230" w:type="dxa"/>
          </w:tcPr>
          <w:p w14:paraId="5A5720BE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plc_parameters_password</w:t>
            </w:r>
            <w:proofErr w:type="spellEnd"/>
          </w:p>
        </w:tc>
        <w:tc>
          <w:tcPr>
            <w:tcW w:w="3230" w:type="dxa"/>
          </w:tcPr>
          <w:p w14:paraId="5B8FFD0D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123</w:t>
            </w:r>
          </w:p>
        </w:tc>
        <w:tc>
          <w:tcPr>
            <w:tcW w:w="3230" w:type="dxa"/>
          </w:tcPr>
          <w:p w14:paraId="3DEBC85E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Пароль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таймеров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ПЛК</w:t>
            </w:r>
          </w:p>
        </w:tc>
      </w:tr>
      <w:tr w:rsidR="00CB3170" w:rsidRPr="00CB3170" w14:paraId="3E0C64D6" w14:textId="77777777" w:rsidTr="00497AFB">
        <w:trPr>
          <w:jc w:val="center"/>
        </w:trPr>
        <w:tc>
          <w:tcPr>
            <w:tcW w:w="3230" w:type="dxa"/>
          </w:tcPr>
          <w:p w14:paraId="5E6B3D7E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ip_cam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3230" w:type="dxa"/>
          </w:tcPr>
          <w:p w14:paraId="5322EA4E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192.168.1.10</w:t>
            </w:r>
          </w:p>
        </w:tc>
        <w:tc>
          <w:tcPr>
            <w:tcW w:w="3230" w:type="dxa"/>
          </w:tcPr>
          <w:p w14:paraId="7D83A2E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 xml:space="preserve">IP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камеры</w:t>
            </w:r>
            <w:proofErr w:type="spellEnd"/>
          </w:p>
        </w:tc>
      </w:tr>
      <w:tr w:rsidR="00CB3170" w:rsidRPr="00CB3170" w14:paraId="13014786" w14:textId="77777777" w:rsidTr="00497AFB">
        <w:trPr>
          <w:jc w:val="center"/>
        </w:trPr>
        <w:tc>
          <w:tcPr>
            <w:tcW w:w="3230" w:type="dxa"/>
          </w:tcPr>
          <w:p w14:paraId="7C852A26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ip_linx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3230" w:type="dxa"/>
          </w:tcPr>
          <w:p w14:paraId="1BAEEDC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192.168.1.11</w:t>
            </w:r>
          </w:p>
        </w:tc>
        <w:tc>
          <w:tcPr>
            <w:tcW w:w="3230" w:type="dxa"/>
          </w:tcPr>
          <w:p w14:paraId="20E52D22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 xml:space="preserve">IP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принтера</w:t>
            </w:r>
            <w:proofErr w:type="spellEnd"/>
          </w:p>
        </w:tc>
      </w:tr>
      <w:tr w:rsidR="00CB3170" w:rsidRPr="00CB3170" w14:paraId="7B7A2F9E" w14:textId="77777777" w:rsidTr="00497AFB">
        <w:trPr>
          <w:jc w:val="center"/>
        </w:trPr>
        <w:tc>
          <w:tcPr>
            <w:tcW w:w="3230" w:type="dxa"/>
          </w:tcPr>
          <w:p w14:paraId="33218ED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ip_modbus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3230" w:type="dxa"/>
          </w:tcPr>
          <w:p w14:paraId="29707EB5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192.168.1.20</w:t>
            </w:r>
          </w:p>
        </w:tc>
        <w:tc>
          <w:tcPr>
            <w:tcW w:w="3230" w:type="dxa"/>
          </w:tcPr>
          <w:p w14:paraId="5BB9A19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IP ПЛК</w:t>
            </w:r>
          </w:p>
        </w:tc>
      </w:tr>
      <w:tr w:rsidR="00CB3170" w:rsidRPr="00CB3170" w14:paraId="50D3D409" w14:textId="77777777" w:rsidTr="00497AFB">
        <w:trPr>
          <w:jc w:val="center"/>
        </w:trPr>
        <w:tc>
          <w:tcPr>
            <w:tcW w:w="3230" w:type="dxa"/>
          </w:tcPr>
          <w:p w14:paraId="1981BEF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port_modbus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3230" w:type="dxa"/>
          </w:tcPr>
          <w:p w14:paraId="2187688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502</w:t>
            </w:r>
          </w:p>
        </w:tc>
        <w:tc>
          <w:tcPr>
            <w:tcW w:w="3230" w:type="dxa"/>
          </w:tcPr>
          <w:p w14:paraId="62C23E1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Порт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Modbus TCP</w:t>
            </w:r>
          </w:p>
        </w:tc>
      </w:tr>
      <w:tr w:rsidR="00CB3170" w:rsidRPr="00CB3170" w14:paraId="7AC063E2" w14:textId="77777777" w:rsidTr="00497AFB">
        <w:trPr>
          <w:jc w:val="center"/>
        </w:trPr>
        <w:tc>
          <w:tcPr>
            <w:tcW w:w="3230" w:type="dxa"/>
          </w:tcPr>
          <w:p w14:paraId="697A5082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start_opc_name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3230" w:type="dxa"/>
          </w:tcPr>
          <w:p w14:paraId="146F7301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3189</w:t>
            </w:r>
          </w:p>
        </w:tc>
        <w:tc>
          <w:tcPr>
            <w:tcW w:w="3230" w:type="dxa"/>
          </w:tcPr>
          <w:p w14:paraId="129BB6C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OPC-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тег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пуска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линии</w:t>
            </w:r>
            <w:proofErr w:type="spellEnd"/>
          </w:p>
        </w:tc>
      </w:tr>
    </w:tbl>
    <w:p w14:paraId="41C4C2A6" w14:textId="77777777" w:rsidR="00CB3170" w:rsidRPr="00CB3170" w:rsidRDefault="00CB3170" w:rsidP="00CB3170">
      <w:pPr>
        <w:rPr>
          <w:rFonts w:ascii="Cambria" w:eastAsia="MS Mincho" w:hAnsi="Cambria"/>
        </w:rPr>
      </w:pPr>
      <w:r w:rsidRPr="00CB3170">
        <w:rPr>
          <w:rFonts w:ascii="Cambria" w:eastAsia="MS Mincho" w:hAnsi="Cambria"/>
        </w:rPr>
        <w:br w:type="page"/>
      </w:r>
    </w:p>
    <w:p w14:paraId="346C235C" w14:textId="77777777" w:rsidR="00CB3170" w:rsidRPr="00CB3170" w:rsidRDefault="00CB3170" w:rsidP="00CB3170">
      <w:pPr>
        <w:pageBreakBefore/>
        <w:spacing w:after="0" w:line="360" w:lineRule="auto"/>
        <w:ind w:firstLine="709"/>
        <w:jc w:val="both"/>
        <w:outlineLvl w:val="0"/>
        <w:rPr>
          <w:rFonts w:ascii="Cambria" w:eastAsia="MS Mincho" w:hAnsi="Cambria"/>
        </w:rPr>
      </w:pPr>
      <w:bookmarkStart w:id="26" w:name="_Toc234402698"/>
      <w:r w:rsidRPr="00CB3170">
        <w:rPr>
          <w:rFonts w:ascii="Times New Roman" w:eastAsia="MS Mincho" w:hAnsi="Times New Roman"/>
          <w:b/>
          <w:sz w:val="28"/>
        </w:rPr>
        <w:lastRenderedPageBreak/>
        <w:t>6 Установка программного обеспечения</w:t>
      </w:r>
      <w:bookmarkEnd w:id="26"/>
    </w:p>
    <w:p w14:paraId="33955E1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b/>
          <w:sz w:val="28"/>
        </w:rPr>
      </w:pPr>
    </w:p>
    <w:p w14:paraId="0447276C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Times New Roman" w:eastAsia="MS Mincho" w:hAnsi="Times New Roman"/>
          <w:b/>
          <w:bCs/>
          <w:sz w:val="28"/>
          <w:szCs w:val="28"/>
        </w:rPr>
      </w:pPr>
      <w:bookmarkStart w:id="27" w:name="_Toc234402699"/>
      <w:r w:rsidRPr="00CB3170">
        <w:rPr>
          <w:rFonts w:ascii="Times New Roman" w:eastAsia="MS Mincho" w:hAnsi="Times New Roman"/>
          <w:b/>
          <w:bCs/>
          <w:sz w:val="28"/>
          <w:szCs w:val="28"/>
        </w:rPr>
        <w:t xml:space="preserve">6.1 Установка </w:t>
      </w:r>
      <w:proofErr w:type="spellStart"/>
      <w:r w:rsidRPr="00CB3170">
        <w:rPr>
          <w:rFonts w:ascii="Times New Roman" w:eastAsia="MS Mincho" w:hAnsi="Times New Roman"/>
          <w:b/>
          <w:bCs/>
          <w:sz w:val="28"/>
          <w:szCs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b/>
          <w:bCs/>
          <w:sz w:val="28"/>
          <w:szCs w:val="28"/>
        </w:rPr>
        <w:t xml:space="preserve"> серверная часть</w:t>
      </w:r>
      <w:r w:rsidRPr="00CB3170">
        <w:rPr>
          <w:rFonts w:ascii="Times New Roman" w:eastAsia="MS Mincho" w:hAnsi="Times New Roman"/>
          <w:sz w:val="28"/>
          <w:szCs w:val="28"/>
        </w:rPr>
        <w:t xml:space="preserve"> </w:t>
      </w:r>
      <w:r w:rsidRPr="00CB3170">
        <w:rPr>
          <w:rFonts w:ascii="Times New Roman" w:eastAsia="MS Mincho" w:hAnsi="Times New Roman"/>
          <w:b/>
          <w:bCs/>
          <w:sz w:val="28"/>
          <w:szCs w:val="28"/>
        </w:rPr>
        <w:t>(обмен кодами с 1С)</w:t>
      </w:r>
      <w:bookmarkEnd w:id="27"/>
    </w:p>
    <w:p w14:paraId="38BFFAE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14:paraId="3809514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серверная часть – фоновое приложение на сервере маркировки. Оно не имеет графического интерфейса и не открывает сетевых портов: по расписанию подключается к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  <w:szCs w:val="28"/>
        </w:rPr>
        <w:t xml:space="preserve"> (порт 3306), читает и записывает коды маркировки, обменивается с 1С через файлы в общих каталогах. База данных и учётные данные устанавливаются такие же как в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(ключи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host</w:t>
      </w:r>
      <w:r w:rsidRPr="00CB3170">
        <w:rPr>
          <w:rFonts w:ascii="Times New Roman" w:eastAsia="MS Mincho" w:hAnsi="Times New Roman"/>
          <w:sz w:val="28"/>
          <w:szCs w:val="28"/>
        </w:rPr>
        <w:t xml:space="preserve">,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port</w:t>
      </w:r>
      <w:r w:rsidRPr="00CB3170">
        <w:rPr>
          <w:rFonts w:ascii="Times New Roman" w:eastAsia="MS Mincho" w:hAnsi="Times New Roman"/>
          <w:sz w:val="28"/>
          <w:szCs w:val="28"/>
        </w:rPr>
        <w:t xml:space="preserve">,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database</w:t>
      </w:r>
      <w:r w:rsidRPr="00CB3170">
        <w:rPr>
          <w:rFonts w:ascii="Times New Roman" w:eastAsia="MS Mincho" w:hAnsi="Times New Roman"/>
          <w:sz w:val="28"/>
          <w:szCs w:val="28"/>
        </w:rPr>
        <w:t xml:space="preserve">,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username</w:t>
      </w:r>
      <w:r w:rsidRPr="00CB3170">
        <w:rPr>
          <w:rFonts w:ascii="Times New Roman" w:eastAsia="MS Mincho" w:hAnsi="Times New Roman"/>
          <w:sz w:val="28"/>
          <w:szCs w:val="28"/>
        </w:rPr>
        <w:t xml:space="preserve">,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password</w:t>
      </w:r>
      <w:r w:rsidRPr="00CB3170">
        <w:rPr>
          <w:rFonts w:ascii="Times New Roman" w:eastAsia="MS Mincho" w:hAnsi="Times New Roman"/>
          <w:sz w:val="28"/>
          <w:szCs w:val="28"/>
        </w:rPr>
        <w:t xml:space="preserve"> в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MarkingServerV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2.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exe</w:t>
      </w:r>
      <w:r w:rsidRPr="00CB3170">
        <w:rPr>
          <w:rFonts w:ascii="Times New Roman" w:eastAsia="MS Mincho" w:hAnsi="Times New Roman"/>
          <w:sz w:val="28"/>
          <w:szCs w:val="28"/>
        </w:rPr>
        <w:t>.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config</w:t>
      </w:r>
      <w:r w:rsidRPr="00CB3170">
        <w:rPr>
          <w:rFonts w:ascii="Times New Roman" w:eastAsia="MS Mincho" w:hAnsi="Times New Roman"/>
          <w:sz w:val="28"/>
          <w:szCs w:val="28"/>
        </w:rPr>
        <w:t>).</w:t>
      </w:r>
    </w:p>
    <w:p w14:paraId="587EDC3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 xml:space="preserve">Для установки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серверной части выполните:</w:t>
      </w:r>
    </w:p>
    <w:p w14:paraId="15D30D4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 xml:space="preserve">1. Убедитесь, что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  <w:szCs w:val="28"/>
        </w:rPr>
        <w:t xml:space="preserve"> установлен и загружена схема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db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sql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(разделы 5.1, 6.9).</w:t>
      </w:r>
    </w:p>
    <w:p w14:paraId="5CB090A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 xml:space="preserve">2. Запустите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SetupMarkingServer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msi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от имени администратора.</w:t>
      </w:r>
    </w:p>
    <w:p w14:paraId="7CAAB4F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en-US"/>
        </w:rPr>
      </w:pPr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3.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Каталог</w:t>
      </w:r>
      <w:proofErr w:type="spellEnd"/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 по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умолчанию</w:t>
      </w:r>
      <w:proofErr w:type="spellEnd"/>
      <w:r w:rsidRPr="00CB3170">
        <w:rPr>
          <w:rFonts w:ascii="Times New Roman" w:eastAsia="MS Mincho" w:hAnsi="Times New Roman"/>
          <w:sz w:val="28"/>
          <w:szCs w:val="28"/>
          <w:lang w:val="en-US"/>
        </w:rPr>
        <w:t>: C:\Program Files\Complex Integration\MarkingServerV2\ (MarkingServerV2.exe, MarkingServerV2.exe.config).</w:t>
      </w:r>
    </w:p>
    <w:p w14:paraId="3BEDD84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en-US"/>
        </w:rPr>
      </w:pPr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4.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Отредактируйте</w:t>
      </w:r>
      <w:proofErr w:type="spellEnd"/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 MarkingServerV2.exe.config –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секция</w:t>
      </w:r>
      <w:proofErr w:type="spellEnd"/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appSettings</w:t>
      </w:r>
      <w:proofErr w:type="spellEnd"/>
      <w:r w:rsidRPr="00CB3170">
        <w:rPr>
          <w:rFonts w:ascii="Times New Roman" w:eastAsia="MS Mincho" w:hAnsi="Times New Roman"/>
          <w:sz w:val="28"/>
          <w:szCs w:val="28"/>
          <w:lang w:val="en-US"/>
        </w:rPr>
        <w:t>:</w:t>
      </w:r>
    </w:p>
    <w:p w14:paraId="2E8DEBC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en-US"/>
        </w:rPr>
      </w:pPr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host – localhost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или</w:t>
      </w:r>
      <w:proofErr w:type="spellEnd"/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 IP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сервера</w:t>
      </w:r>
      <w:proofErr w:type="spellEnd"/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 MySQL;</w:t>
      </w:r>
    </w:p>
    <w:p w14:paraId="159B646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en-US"/>
        </w:rPr>
      </w:pPr>
      <w:r w:rsidRPr="00CB3170">
        <w:rPr>
          <w:rFonts w:ascii="Times New Roman" w:eastAsia="MS Mincho" w:hAnsi="Times New Roman"/>
          <w:sz w:val="28"/>
          <w:szCs w:val="28"/>
          <w:lang w:val="en-US"/>
        </w:rPr>
        <w:t>port – 3306;</w:t>
      </w:r>
    </w:p>
    <w:p w14:paraId="05666F0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en-US"/>
        </w:rPr>
      </w:pPr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database – </w:t>
      </w:r>
      <w:r w:rsidRPr="00CB3170">
        <w:rPr>
          <w:rFonts w:ascii="Times New Roman" w:eastAsia="MS Mincho" w:hAnsi="Times New Roman"/>
          <w:sz w:val="28"/>
          <w:szCs w:val="28"/>
        </w:rPr>
        <w:t>имя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CB3170">
        <w:rPr>
          <w:rFonts w:ascii="Times New Roman" w:eastAsia="MS Mincho" w:hAnsi="Times New Roman"/>
          <w:sz w:val="28"/>
          <w:szCs w:val="28"/>
        </w:rPr>
        <w:t>БД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 (</w:t>
      </w:r>
      <w:r w:rsidRPr="00CB3170">
        <w:rPr>
          <w:rFonts w:ascii="Times New Roman" w:eastAsia="MS Mincho" w:hAnsi="Times New Roman"/>
          <w:sz w:val="28"/>
          <w:szCs w:val="28"/>
        </w:rPr>
        <w:t>та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CB3170">
        <w:rPr>
          <w:rFonts w:ascii="Times New Roman" w:eastAsia="MS Mincho" w:hAnsi="Times New Roman"/>
          <w:sz w:val="28"/>
          <w:szCs w:val="28"/>
        </w:rPr>
        <w:t>же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CB3170">
        <w:rPr>
          <w:rFonts w:ascii="Times New Roman" w:eastAsia="MS Mincho" w:hAnsi="Times New Roman"/>
          <w:sz w:val="28"/>
          <w:szCs w:val="28"/>
        </w:rPr>
        <w:t>база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CB3170">
        <w:rPr>
          <w:rFonts w:ascii="Times New Roman" w:eastAsia="MS Mincho" w:hAnsi="Times New Roman"/>
          <w:sz w:val="28"/>
          <w:szCs w:val="28"/>
        </w:rPr>
        <w:t>данных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, </w:t>
      </w:r>
      <w:r w:rsidRPr="00CB3170">
        <w:rPr>
          <w:rFonts w:ascii="Times New Roman" w:eastAsia="MS Mincho" w:hAnsi="Times New Roman"/>
          <w:sz w:val="28"/>
          <w:szCs w:val="28"/>
        </w:rPr>
        <w:t>что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CB3170">
        <w:rPr>
          <w:rFonts w:ascii="Times New Roman" w:eastAsia="MS Mincho" w:hAnsi="Times New Roman"/>
          <w:sz w:val="28"/>
          <w:szCs w:val="28"/>
        </w:rPr>
        <w:t>в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MarkingCI.exe.config</w:t>
      </w:r>
      <w:proofErr w:type="spellEnd"/>
      <w:r w:rsidRPr="00CB3170">
        <w:rPr>
          <w:rFonts w:ascii="Times New Roman" w:eastAsia="MS Mincho" w:hAnsi="Times New Roman"/>
          <w:sz w:val="28"/>
          <w:szCs w:val="28"/>
          <w:lang w:val="en-US"/>
        </w:rPr>
        <w:t>);</w:t>
      </w:r>
    </w:p>
    <w:p w14:paraId="45BD085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en-US"/>
        </w:rPr>
      </w:pPr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username, password –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учётная</w:t>
      </w:r>
      <w:proofErr w:type="spellEnd"/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запись</w:t>
      </w:r>
      <w:proofErr w:type="spellEnd"/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 MySQL;</w:t>
      </w:r>
    </w:p>
    <w:p w14:paraId="7FF624C1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en-US"/>
        </w:rPr>
      </w:pP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logPath</w:t>
      </w:r>
      <w:proofErr w:type="spellEnd"/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каталог</w:t>
      </w:r>
      <w:proofErr w:type="spellEnd"/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журналов</w:t>
      </w:r>
      <w:proofErr w:type="spellEnd"/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 (по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умолчанию</w:t>
      </w:r>
      <w:proofErr w:type="spellEnd"/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 C:\Users\Public\LoggerCI).</w:t>
      </w:r>
    </w:p>
    <w:p w14:paraId="20ED0BEF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 xml:space="preserve">5. Создайте на диске каталоги по путям из таблицы 6.2 (например, папки </w:t>
      </w:r>
      <w:proofErr w:type="spellStart"/>
      <w:r w:rsidRPr="00CB3170">
        <w:rPr>
          <w:rFonts w:ascii="Times New Roman" w:eastAsia="MS Mincho" w:hAnsi="Times New Roman"/>
          <w:sz w:val="28"/>
          <w:szCs w:val="28"/>
        </w:rPr>
        <w:t>Import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CB3170">
        <w:rPr>
          <w:rFonts w:ascii="Times New Roman" w:eastAsia="MS Mincho" w:hAnsi="Times New Roman"/>
          <w:sz w:val="28"/>
          <w:szCs w:val="28"/>
        </w:rPr>
        <w:t>Export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CB3170">
        <w:rPr>
          <w:rFonts w:ascii="Times New Roman" w:eastAsia="MS Mincho" w:hAnsi="Times New Roman"/>
          <w:sz w:val="28"/>
          <w:szCs w:val="28"/>
        </w:rPr>
        <w:t>Defect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) и выдайте права на запись учетной записи, от которой выполняются задачи Планировщика (обычно SYSTEM или администратор).</w:t>
      </w:r>
    </w:p>
    <w:p w14:paraId="40EF8134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lastRenderedPageBreak/>
        <w:t xml:space="preserve">6. Задайте в таблице </w:t>
      </w:r>
      <w:proofErr w:type="spellStart"/>
      <w:r w:rsidRPr="00CB3170">
        <w:rPr>
          <w:rFonts w:ascii="Times New Roman" w:eastAsia="MS Mincho" w:hAnsi="Times New Roman"/>
          <w:sz w:val="28"/>
          <w:szCs w:val="28"/>
        </w:rPr>
        <w:t>params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базы данных точные пути к файлам и каталогам обмена с 1С согласно таблице 6.1 (</w:t>
      </w:r>
      <w:proofErr w:type="spellStart"/>
      <w:r w:rsidRPr="00CB3170">
        <w:rPr>
          <w:rFonts w:ascii="Times New Roman" w:eastAsia="MS Mincho" w:hAnsi="Times New Roman"/>
          <w:sz w:val="28"/>
          <w:szCs w:val="28"/>
        </w:rPr>
        <w:t>ImportPath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к файлу .</w:t>
      </w:r>
      <w:proofErr w:type="spellStart"/>
      <w:r w:rsidRPr="00CB3170">
        <w:rPr>
          <w:rFonts w:ascii="Times New Roman" w:eastAsia="MS Mincho" w:hAnsi="Times New Roman"/>
          <w:sz w:val="28"/>
          <w:szCs w:val="28"/>
        </w:rPr>
        <w:t>txt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CB3170">
        <w:rPr>
          <w:rFonts w:ascii="Times New Roman" w:eastAsia="MS Mincho" w:hAnsi="Times New Roman"/>
          <w:sz w:val="28"/>
          <w:szCs w:val="28"/>
        </w:rPr>
        <w:t>GTINPath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к </w:t>
      </w:r>
      <w:proofErr w:type="gramStart"/>
      <w:r w:rsidRPr="00CB3170">
        <w:rPr>
          <w:rFonts w:ascii="Times New Roman" w:eastAsia="MS Mincho" w:hAnsi="Times New Roman"/>
          <w:sz w:val="28"/>
          <w:szCs w:val="28"/>
        </w:rPr>
        <w:t>файлу .</w:t>
      </w:r>
      <w:proofErr w:type="spellStart"/>
      <w:r w:rsidRPr="00CB3170">
        <w:rPr>
          <w:rFonts w:ascii="Times New Roman" w:eastAsia="MS Mincho" w:hAnsi="Times New Roman"/>
          <w:sz w:val="28"/>
          <w:szCs w:val="28"/>
        </w:rPr>
        <w:t>gtin</w:t>
      </w:r>
      <w:proofErr w:type="spellEnd"/>
      <w:proofErr w:type="gramEnd"/>
      <w:r w:rsidRPr="00CB3170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CB3170">
        <w:rPr>
          <w:rFonts w:ascii="Times New Roman" w:eastAsia="MS Mincho" w:hAnsi="Times New Roman"/>
          <w:sz w:val="28"/>
          <w:szCs w:val="28"/>
        </w:rPr>
        <w:t>ExportPath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и </w:t>
      </w:r>
      <w:proofErr w:type="spellStart"/>
      <w:r w:rsidRPr="00CB3170">
        <w:rPr>
          <w:rFonts w:ascii="Times New Roman" w:eastAsia="MS Mincho" w:hAnsi="Times New Roman"/>
          <w:sz w:val="28"/>
          <w:szCs w:val="28"/>
        </w:rPr>
        <w:t>DefectPath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к папкам).</w:t>
      </w:r>
    </w:p>
    <w:p w14:paraId="3F3C7644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>7. Проверьте зарегистрированные установщиком задачи в Планировщике заданий (согласно таблице 6.2) Windows, перейдя по пути: Планировщик задач → Библиотека планировщика.</w:t>
      </w:r>
    </w:p>
    <w:p w14:paraId="0D91E86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 xml:space="preserve">8. Для проверки вручную выполните из каталога установки: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MarkingServerV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2.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exe</w:t>
      </w:r>
      <w:r w:rsidRPr="00CB3170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(импорт) или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MarkingServerV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2.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exe</w:t>
      </w:r>
      <w:r w:rsidRPr="00CB3170">
        <w:rPr>
          <w:rFonts w:ascii="Times New Roman" w:eastAsia="MS Mincho" w:hAnsi="Times New Roman"/>
          <w:sz w:val="28"/>
          <w:szCs w:val="28"/>
        </w:rPr>
        <w:t xml:space="preserve">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e</w:t>
      </w:r>
      <w:r w:rsidRPr="00CB3170">
        <w:rPr>
          <w:rFonts w:ascii="Times New Roman" w:eastAsia="MS Mincho" w:hAnsi="Times New Roman"/>
          <w:sz w:val="28"/>
          <w:szCs w:val="28"/>
        </w:rPr>
        <w:t xml:space="preserve"> (экспорт) и просмотрите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log</w:t>
      </w:r>
      <w:r w:rsidRPr="00CB3170">
        <w:rPr>
          <w:rFonts w:ascii="Times New Roman" w:eastAsia="MS Mincho" w:hAnsi="Times New Roman"/>
          <w:sz w:val="28"/>
          <w:szCs w:val="28"/>
        </w:rPr>
        <w:t>_{дата}.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txt</w:t>
      </w:r>
      <w:r w:rsidRPr="00CB3170">
        <w:rPr>
          <w:rFonts w:ascii="Times New Roman" w:eastAsia="MS Mincho" w:hAnsi="Times New Roman"/>
          <w:sz w:val="28"/>
          <w:szCs w:val="28"/>
        </w:rPr>
        <w:t xml:space="preserve"> в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logPath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.</w:t>
      </w:r>
    </w:p>
    <w:p w14:paraId="318D2E6E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 xml:space="preserve">Режимы командной строки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MarkingServerV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2.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exe</w:t>
      </w:r>
      <w:r w:rsidRPr="00CB3170">
        <w:rPr>
          <w:rFonts w:ascii="Times New Roman" w:eastAsia="MS Mincho" w:hAnsi="Times New Roman"/>
          <w:sz w:val="28"/>
          <w:szCs w:val="28"/>
        </w:rPr>
        <w:t>:</w:t>
      </w:r>
    </w:p>
    <w:p w14:paraId="103AED3C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– импорт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GTIN</w:t>
      </w:r>
      <w:r w:rsidRPr="00CB3170">
        <w:rPr>
          <w:rFonts w:ascii="Times New Roman" w:eastAsia="MS Mincho" w:hAnsi="Times New Roman"/>
          <w:sz w:val="28"/>
          <w:szCs w:val="28"/>
        </w:rPr>
        <w:t xml:space="preserve"> (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File</w:t>
      </w:r>
      <w:r w:rsidRPr="00CB3170">
        <w:rPr>
          <w:rFonts w:ascii="Times New Roman" w:eastAsia="MS Mincho" w:hAnsi="Times New Roman"/>
          <w:sz w:val="28"/>
          <w:szCs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gtin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) и кодов маркировки (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ImportPath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);</w:t>
      </w:r>
    </w:p>
    <w:p w14:paraId="3FABBDE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  <w:lang w:val="en-US"/>
        </w:rPr>
        <w:t>e</w:t>
      </w:r>
      <w:r w:rsidRPr="00CB3170">
        <w:rPr>
          <w:rFonts w:ascii="Times New Roman" w:eastAsia="MS Mincho" w:hAnsi="Times New Roman"/>
          <w:sz w:val="28"/>
          <w:szCs w:val="28"/>
        </w:rPr>
        <w:t xml:space="preserve"> – экспорт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XML</w:t>
      </w:r>
      <w:r w:rsidRPr="00CB3170">
        <w:rPr>
          <w:rFonts w:ascii="Times New Roman" w:eastAsia="MS Mincho" w:hAnsi="Times New Roman"/>
          <w:sz w:val="28"/>
          <w:szCs w:val="28"/>
        </w:rPr>
        <w:t xml:space="preserve"> ввода в оборот (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ExportPath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) и дефектовки (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DefectPath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);</w:t>
      </w:r>
    </w:p>
    <w:p w14:paraId="3AA16671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  <w:lang w:val="en-US"/>
        </w:rPr>
        <w:t>c</w:t>
      </w:r>
      <w:r w:rsidRPr="00CB3170">
        <w:rPr>
          <w:rFonts w:ascii="Times New Roman" w:eastAsia="MS Mincho" w:hAnsi="Times New Roman"/>
          <w:sz w:val="28"/>
          <w:szCs w:val="28"/>
        </w:rPr>
        <w:t xml:space="preserve"> – пересчёт остатков кодов готовых к печати;</w:t>
      </w:r>
    </w:p>
    <w:p w14:paraId="5CE3CBE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  <w:lang w:val="en-US"/>
        </w:rPr>
        <w:t>d</w:t>
      </w:r>
      <w:r w:rsidRPr="00CB3170">
        <w:rPr>
          <w:rFonts w:ascii="Times New Roman" w:eastAsia="MS Mincho" w:hAnsi="Times New Roman"/>
          <w:sz w:val="28"/>
          <w:szCs w:val="28"/>
        </w:rPr>
        <w:t xml:space="preserve"> –очистка кодов с истекшим сроком жизни;</w:t>
      </w:r>
    </w:p>
    <w:p w14:paraId="2A112D8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 xml:space="preserve">Пути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ImportPath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ExportPath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GTINPath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DefectPath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. – это пути к каталогам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Windows</w:t>
      </w:r>
      <w:r w:rsidRPr="00CB3170">
        <w:rPr>
          <w:rFonts w:ascii="Times New Roman" w:eastAsia="MS Mincho" w:hAnsi="Times New Roman"/>
          <w:sz w:val="28"/>
          <w:szCs w:val="28"/>
        </w:rPr>
        <w:t xml:space="preserve"> для обмена с 1С.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 xml:space="preserve"> серверная часть при старте читает их из таблицы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params</w:t>
      </w:r>
      <w:r w:rsidRPr="00CB3170">
        <w:rPr>
          <w:rFonts w:ascii="Times New Roman" w:eastAsia="MS Mincho" w:hAnsi="Times New Roman"/>
          <w:sz w:val="28"/>
          <w:szCs w:val="28"/>
        </w:rPr>
        <w:t>.</w:t>
      </w:r>
    </w:p>
    <w:p w14:paraId="700BCBF6" w14:textId="77777777" w:rsidR="00CB3170" w:rsidRPr="00CB3170" w:rsidRDefault="00CB3170" w:rsidP="00984240">
      <w:pPr>
        <w:spacing w:after="0" w:line="360" w:lineRule="auto"/>
        <w:ind w:right="-1"/>
        <w:jc w:val="right"/>
        <w:rPr>
          <w:rFonts w:ascii="Times New Roman" w:eastAsia="MS Mincho" w:hAnsi="Times New Roman"/>
          <w:i/>
          <w:iCs/>
          <w:sz w:val="28"/>
          <w:szCs w:val="28"/>
        </w:rPr>
      </w:pPr>
      <w:r w:rsidRPr="00CB3170">
        <w:rPr>
          <w:rFonts w:ascii="Times New Roman" w:eastAsia="MS Mincho" w:hAnsi="Times New Roman"/>
          <w:i/>
          <w:iCs/>
          <w:sz w:val="28"/>
          <w:szCs w:val="28"/>
        </w:rPr>
        <w:t xml:space="preserve">Таблица 6.1 – Параметры обмена </w:t>
      </w:r>
      <w:proofErr w:type="spellStart"/>
      <w:r w:rsidRPr="00CB3170">
        <w:rPr>
          <w:rFonts w:ascii="Times New Roman" w:eastAsia="MS Mincho" w:hAnsi="Times New Roman"/>
          <w:i/>
          <w:iCs/>
          <w:sz w:val="28"/>
          <w:szCs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i/>
          <w:iCs/>
          <w:sz w:val="28"/>
          <w:szCs w:val="28"/>
        </w:rPr>
        <w:t xml:space="preserve"> серверной части</w:t>
      </w:r>
    </w:p>
    <w:tbl>
      <w:tblPr>
        <w:tblStyle w:val="2e"/>
        <w:tblW w:w="0" w:type="auto"/>
        <w:jc w:val="center"/>
        <w:tblLook w:val="04A0" w:firstRow="1" w:lastRow="0" w:firstColumn="1" w:lastColumn="0" w:noHBand="0" w:noVBand="1"/>
      </w:tblPr>
      <w:tblGrid>
        <w:gridCol w:w="2885"/>
        <w:gridCol w:w="3522"/>
        <w:gridCol w:w="2938"/>
      </w:tblGrid>
      <w:tr w:rsidR="00CB3170" w:rsidRPr="00CB3170" w14:paraId="727C57B2" w14:textId="77777777" w:rsidTr="00497AFB">
        <w:trPr>
          <w:jc w:val="center"/>
        </w:trPr>
        <w:tc>
          <w:tcPr>
            <w:tcW w:w="3513" w:type="dxa"/>
          </w:tcPr>
          <w:p w14:paraId="0F9C804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name</w:t>
            </w:r>
          </w:p>
        </w:tc>
        <w:tc>
          <w:tcPr>
            <w:tcW w:w="3522" w:type="dxa"/>
          </w:tcPr>
          <w:p w14:paraId="01F0CFAD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Пример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 xml:space="preserve"> value</w:t>
            </w:r>
          </w:p>
        </w:tc>
        <w:tc>
          <w:tcPr>
            <w:tcW w:w="3513" w:type="dxa"/>
          </w:tcPr>
          <w:p w14:paraId="0E5BCAB6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Описание</w:t>
            </w:r>
            <w:proofErr w:type="spellEnd"/>
          </w:p>
        </w:tc>
      </w:tr>
      <w:tr w:rsidR="00CB3170" w:rsidRPr="00CB3170" w14:paraId="29D416BF" w14:textId="77777777" w:rsidTr="00497AFB">
        <w:trPr>
          <w:jc w:val="center"/>
        </w:trPr>
        <w:tc>
          <w:tcPr>
            <w:tcW w:w="3513" w:type="dxa"/>
          </w:tcPr>
          <w:p w14:paraId="273D459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ImportPath</w:t>
            </w:r>
            <w:proofErr w:type="spellEnd"/>
          </w:p>
        </w:tc>
        <w:tc>
          <w:tcPr>
            <w:tcW w:w="3522" w:type="dxa"/>
          </w:tcPr>
          <w:p w14:paraId="74A4A546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C:\Exchange\Import\File.txt</w:t>
            </w:r>
          </w:p>
        </w:tc>
        <w:tc>
          <w:tcPr>
            <w:tcW w:w="3513" w:type="dxa"/>
          </w:tcPr>
          <w:p w14:paraId="6B65575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>Файл импорта кодов от 1С</w:t>
            </w:r>
          </w:p>
        </w:tc>
      </w:tr>
      <w:tr w:rsidR="00CB3170" w:rsidRPr="00CB3170" w14:paraId="2AAF615C" w14:textId="77777777" w:rsidTr="00497AFB">
        <w:trPr>
          <w:jc w:val="center"/>
        </w:trPr>
        <w:tc>
          <w:tcPr>
            <w:tcW w:w="3513" w:type="dxa"/>
          </w:tcPr>
          <w:p w14:paraId="48796026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GTINPath</w:t>
            </w:r>
            <w:proofErr w:type="spellEnd"/>
          </w:p>
        </w:tc>
        <w:tc>
          <w:tcPr>
            <w:tcW w:w="3522" w:type="dxa"/>
          </w:tcPr>
          <w:p w14:paraId="736A6592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C:\Exchange\Import\File.gtin</w:t>
            </w:r>
          </w:p>
        </w:tc>
        <w:tc>
          <w:tcPr>
            <w:tcW w:w="3513" w:type="dxa"/>
          </w:tcPr>
          <w:p w14:paraId="53C79516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Файл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номенклатуры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 xml:space="preserve"> GTIN</w:t>
            </w:r>
          </w:p>
        </w:tc>
      </w:tr>
      <w:tr w:rsidR="00CB3170" w:rsidRPr="00CB3170" w14:paraId="6676A637" w14:textId="77777777" w:rsidTr="00497AFB">
        <w:trPr>
          <w:jc w:val="center"/>
        </w:trPr>
        <w:tc>
          <w:tcPr>
            <w:tcW w:w="3513" w:type="dxa"/>
          </w:tcPr>
          <w:p w14:paraId="2536BD45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ExportPath</w:t>
            </w:r>
            <w:proofErr w:type="spellEnd"/>
          </w:p>
        </w:tc>
        <w:tc>
          <w:tcPr>
            <w:tcW w:w="3522" w:type="dxa"/>
          </w:tcPr>
          <w:p w14:paraId="4007D868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C:\Exchange\Export\</w:t>
            </w:r>
          </w:p>
        </w:tc>
        <w:tc>
          <w:tcPr>
            <w:tcW w:w="3513" w:type="dxa"/>
          </w:tcPr>
          <w:p w14:paraId="0805ED8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 xml:space="preserve">Каталог </w:t>
            </w: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XML</w:t>
            </w: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 xml:space="preserve"> ввода в оборот для 1С</w:t>
            </w:r>
          </w:p>
        </w:tc>
      </w:tr>
      <w:tr w:rsidR="00CB3170" w:rsidRPr="00CB3170" w14:paraId="458FACC2" w14:textId="77777777" w:rsidTr="00497AFB">
        <w:trPr>
          <w:jc w:val="center"/>
        </w:trPr>
        <w:tc>
          <w:tcPr>
            <w:tcW w:w="3513" w:type="dxa"/>
          </w:tcPr>
          <w:p w14:paraId="70D3791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DefectPath</w:t>
            </w:r>
            <w:proofErr w:type="spellEnd"/>
          </w:p>
        </w:tc>
        <w:tc>
          <w:tcPr>
            <w:tcW w:w="3522" w:type="dxa"/>
          </w:tcPr>
          <w:p w14:paraId="7BD8B9B9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C:\Exchange\Defect\</w:t>
            </w:r>
          </w:p>
        </w:tc>
        <w:tc>
          <w:tcPr>
            <w:tcW w:w="3513" w:type="dxa"/>
          </w:tcPr>
          <w:p w14:paraId="4459D6B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 xml:space="preserve">Каталог </w:t>
            </w: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XML</w:t>
            </w: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 xml:space="preserve"> дефектовки для 1С</w:t>
            </w:r>
          </w:p>
        </w:tc>
      </w:tr>
      <w:tr w:rsidR="00CB3170" w:rsidRPr="00CB3170" w14:paraId="0C770926" w14:textId="77777777" w:rsidTr="00497AFB">
        <w:trPr>
          <w:jc w:val="center"/>
        </w:trPr>
        <w:tc>
          <w:tcPr>
            <w:tcW w:w="3513" w:type="dxa"/>
          </w:tcPr>
          <w:p w14:paraId="33E36CBD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DumpBatPath</w:t>
            </w:r>
            <w:proofErr w:type="spellEnd"/>
          </w:p>
        </w:tc>
        <w:tc>
          <w:tcPr>
            <w:tcW w:w="3522" w:type="dxa"/>
          </w:tcPr>
          <w:p w14:paraId="36CF5578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C:\Scripts\mysql_dump.bat</w:t>
            </w:r>
          </w:p>
        </w:tc>
        <w:tc>
          <w:tcPr>
            <w:tcW w:w="3513" w:type="dxa"/>
          </w:tcPr>
          <w:p w14:paraId="4B0EA905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>Путь к .</w:t>
            </w: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bat</w:t>
            </w: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 xml:space="preserve"> резервного копирования </w:t>
            </w:r>
          </w:p>
        </w:tc>
      </w:tr>
    </w:tbl>
    <w:p w14:paraId="4DA6B29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 xml:space="preserve">Пример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SQL</w:t>
      </w:r>
      <w:r w:rsidRPr="00CB3170">
        <w:rPr>
          <w:rFonts w:ascii="Times New Roman" w:eastAsia="MS Mincho" w:hAnsi="Times New Roman"/>
          <w:sz w:val="28"/>
          <w:szCs w:val="28"/>
        </w:rPr>
        <w:t xml:space="preserve"> (пути согласуются с интеграцией 1С на предприятии):</w:t>
      </w:r>
    </w:p>
    <w:p w14:paraId="0F1E6F7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en-US"/>
        </w:rPr>
      </w:pPr>
      <w:r w:rsidRPr="00CB3170">
        <w:rPr>
          <w:rFonts w:ascii="Times New Roman" w:eastAsia="MS Mincho" w:hAnsi="Times New Roman"/>
          <w:sz w:val="28"/>
          <w:szCs w:val="28"/>
          <w:lang w:val="en-US"/>
        </w:rPr>
        <w:lastRenderedPageBreak/>
        <w:t>INSERT INTO params (name, value) VALUES ('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ImportPath</w:t>
      </w:r>
      <w:proofErr w:type="spellEnd"/>
      <w:r w:rsidRPr="00CB3170">
        <w:rPr>
          <w:rFonts w:ascii="Times New Roman" w:eastAsia="MS Mincho" w:hAnsi="Times New Roman"/>
          <w:sz w:val="28"/>
          <w:szCs w:val="28"/>
          <w:lang w:val="en-US"/>
        </w:rPr>
        <w:t xml:space="preserve">', 'C:\\Exchange\\Import\\File.txt') ON DUPLICATE KEY UPDATE value = </w:t>
      </w:r>
      <w:proofErr w:type="gramStart"/>
      <w:r w:rsidRPr="00CB3170">
        <w:rPr>
          <w:rFonts w:ascii="Times New Roman" w:eastAsia="MS Mincho" w:hAnsi="Times New Roman"/>
          <w:sz w:val="28"/>
          <w:szCs w:val="28"/>
          <w:lang w:val="en-US"/>
        </w:rPr>
        <w:t>VALUES(</w:t>
      </w:r>
      <w:proofErr w:type="gramEnd"/>
      <w:r w:rsidRPr="00CB3170">
        <w:rPr>
          <w:rFonts w:ascii="Times New Roman" w:eastAsia="MS Mincho" w:hAnsi="Times New Roman"/>
          <w:sz w:val="28"/>
          <w:szCs w:val="28"/>
          <w:lang w:val="en-US"/>
        </w:rPr>
        <w:t>value);</w:t>
      </w:r>
    </w:p>
    <w:p w14:paraId="1DA75145" w14:textId="77777777" w:rsidR="00CB3170" w:rsidRPr="00CB3170" w:rsidRDefault="00CB3170" w:rsidP="00984240">
      <w:pPr>
        <w:spacing w:after="0" w:line="360" w:lineRule="auto"/>
        <w:ind w:right="-1"/>
        <w:jc w:val="right"/>
        <w:rPr>
          <w:rFonts w:ascii="Times New Roman" w:eastAsia="MS Mincho" w:hAnsi="Times New Roman"/>
          <w:i/>
          <w:iCs/>
          <w:sz w:val="28"/>
          <w:szCs w:val="28"/>
          <w:lang w:val="en-US"/>
        </w:rPr>
      </w:pPr>
      <w:proofErr w:type="spellStart"/>
      <w:r w:rsidRPr="00CB3170">
        <w:rPr>
          <w:rFonts w:ascii="Times New Roman" w:eastAsia="MS Mincho" w:hAnsi="Times New Roman"/>
          <w:i/>
          <w:iCs/>
          <w:sz w:val="28"/>
          <w:szCs w:val="28"/>
          <w:lang w:val="en-US"/>
        </w:rPr>
        <w:t>Таблица</w:t>
      </w:r>
      <w:proofErr w:type="spellEnd"/>
      <w:r w:rsidRPr="00CB3170">
        <w:rPr>
          <w:rFonts w:ascii="Times New Roman" w:eastAsia="MS Mincho" w:hAnsi="Times New Roman"/>
          <w:i/>
          <w:iCs/>
          <w:sz w:val="28"/>
          <w:szCs w:val="28"/>
          <w:lang w:val="en-US"/>
        </w:rPr>
        <w:t xml:space="preserve"> </w:t>
      </w:r>
      <w:r w:rsidRPr="00CB3170">
        <w:rPr>
          <w:rFonts w:ascii="Times New Roman" w:eastAsia="MS Mincho" w:hAnsi="Times New Roman"/>
          <w:i/>
          <w:iCs/>
          <w:sz w:val="28"/>
          <w:szCs w:val="28"/>
        </w:rPr>
        <w:t>6</w:t>
      </w:r>
      <w:r w:rsidRPr="00CB3170">
        <w:rPr>
          <w:rFonts w:ascii="Times New Roman" w:eastAsia="MS Mincho" w:hAnsi="Times New Roman"/>
          <w:i/>
          <w:iCs/>
          <w:sz w:val="28"/>
          <w:szCs w:val="28"/>
          <w:lang w:val="en-US"/>
        </w:rPr>
        <w:t>.</w:t>
      </w:r>
      <w:r w:rsidRPr="00CB3170">
        <w:rPr>
          <w:rFonts w:ascii="Times New Roman" w:eastAsia="MS Mincho" w:hAnsi="Times New Roman"/>
          <w:i/>
          <w:iCs/>
          <w:sz w:val="28"/>
          <w:szCs w:val="28"/>
        </w:rPr>
        <w:t>2</w:t>
      </w:r>
      <w:r w:rsidRPr="00CB3170">
        <w:rPr>
          <w:rFonts w:ascii="Times New Roman" w:eastAsia="MS Mincho" w:hAnsi="Times New Roman"/>
          <w:i/>
          <w:iCs/>
          <w:sz w:val="28"/>
          <w:szCs w:val="28"/>
          <w:lang w:val="en-US"/>
        </w:rPr>
        <w:t xml:space="preserve"> – </w:t>
      </w:r>
      <w:proofErr w:type="spellStart"/>
      <w:r w:rsidRPr="00CB3170">
        <w:rPr>
          <w:rFonts w:ascii="Times New Roman" w:eastAsia="MS Mincho" w:hAnsi="Times New Roman"/>
          <w:i/>
          <w:iCs/>
          <w:sz w:val="28"/>
          <w:szCs w:val="28"/>
          <w:lang w:val="en-US"/>
        </w:rPr>
        <w:t>Задачи</w:t>
      </w:r>
      <w:proofErr w:type="spellEnd"/>
      <w:r w:rsidRPr="00CB3170">
        <w:rPr>
          <w:rFonts w:ascii="Times New Roman" w:eastAsia="MS Mincho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i/>
          <w:iCs/>
          <w:sz w:val="28"/>
          <w:szCs w:val="28"/>
          <w:lang w:val="en-US"/>
        </w:rPr>
        <w:t>Планировщика</w:t>
      </w:r>
      <w:proofErr w:type="spellEnd"/>
      <w:r w:rsidRPr="00CB3170">
        <w:rPr>
          <w:rFonts w:ascii="Times New Roman" w:eastAsia="MS Mincho" w:hAnsi="Times New Roman"/>
          <w:i/>
          <w:iCs/>
          <w:sz w:val="28"/>
          <w:szCs w:val="28"/>
          <w:lang w:val="en-US"/>
        </w:rPr>
        <w:t xml:space="preserve"> MarkingServerV2</w:t>
      </w:r>
    </w:p>
    <w:tbl>
      <w:tblPr>
        <w:tblStyle w:val="2e"/>
        <w:tblW w:w="0" w:type="auto"/>
        <w:jc w:val="center"/>
        <w:tblLook w:val="04A0" w:firstRow="1" w:lastRow="0" w:firstColumn="1" w:lastColumn="0" w:noHBand="0" w:noVBand="1"/>
      </w:tblPr>
      <w:tblGrid>
        <w:gridCol w:w="3461"/>
        <w:gridCol w:w="2913"/>
        <w:gridCol w:w="2971"/>
      </w:tblGrid>
      <w:tr w:rsidR="00CB3170" w:rsidRPr="00CB3170" w14:paraId="60DB7A6B" w14:textId="77777777" w:rsidTr="00497AFB">
        <w:trPr>
          <w:jc w:val="center"/>
        </w:trPr>
        <w:tc>
          <w:tcPr>
            <w:tcW w:w="3513" w:type="dxa"/>
          </w:tcPr>
          <w:p w14:paraId="36E5958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Задача</w:t>
            </w:r>
            <w:proofErr w:type="spellEnd"/>
          </w:p>
        </w:tc>
        <w:tc>
          <w:tcPr>
            <w:tcW w:w="3513" w:type="dxa"/>
          </w:tcPr>
          <w:p w14:paraId="20A5AD71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Аргумент</w:t>
            </w:r>
            <w:proofErr w:type="spellEnd"/>
          </w:p>
        </w:tc>
        <w:tc>
          <w:tcPr>
            <w:tcW w:w="3513" w:type="dxa"/>
          </w:tcPr>
          <w:p w14:paraId="0EFB7C47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Расписание</w:t>
            </w:r>
            <w:proofErr w:type="spellEnd"/>
          </w:p>
        </w:tc>
      </w:tr>
      <w:tr w:rsidR="00CB3170" w:rsidRPr="00CB3170" w14:paraId="7BA5120C" w14:textId="77777777" w:rsidTr="00497AFB">
        <w:trPr>
          <w:jc w:val="center"/>
        </w:trPr>
        <w:tc>
          <w:tcPr>
            <w:tcW w:w="3513" w:type="dxa"/>
          </w:tcPr>
          <w:p w14:paraId="5EF457C6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MarkingV2_Import</w:t>
            </w:r>
          </w:p>
        </w:tc>
        <w:tc>
          <w:tcPr>
            <w:tcW w:w="3513" w:type="dxa"/>
          </w:tcPr>
          <w:p w14:paraId="5ED83F4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3513" w:type="dxa"/>
          </w:tcPr>
          <w:p w14:paraId="28FFE29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каждые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 xml:space="preserve"> 3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мин</w:t>
            </w:r>
            <w:proofErr w:type="spellEnd"/>
          </w:p>
        </w:tc>
      </w:tr>
      <w:tr w:rsidR="00CB3170" w:rsidRPr="00CB3170" w14:paraId="282B343E" w14:textId="77777777" w:rsidTr="00497AFB">
        <w:trPr>
          <w:jc w:val="center"/>
        </w:trPr>
        <w:tc>
          <w:tcPr>
            <w:tcW w:w="3513" w:type="dxa"/>
          </w:tcPr>
          <w:p w14:paraId="06B249F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MarkingV2_Export</w:t>
            </w:r>
          </w:p>
        </w:tc>
        <w:tc>
          <w:tcPr>
            <w:tcW w:w="3513" w:type="dxa"/>
          </w:tcPr>
          <w:p w14:paraId="00CCB9C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e</w:t>
            </w:r>
          </w:p>
        </w:tc>
        <w:tc>
          <w:tcPr>
            <w:tcW w:w="3513" w:type="dxa"/>
          </w:tcPr>
          <w:p w14:paraId="4900362D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каждые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 xml:space="preserve"> 10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мин</w:t>
            </w:r>
            <w:proofErr w:type="spellEnd"/>
          </w:p>
        </w:tc>
      </w:tr>
      <w:tr w:rsidR="00CB3170" w:rsidRPr="00CB3170" w14:paraId="78AEEB63" w14:textId="77777777" w:rsidTr="00497AFB">
        <w:trPr>
          <w:jc w:val="center"/>
        </w:trPr>
        <w:tc>
          <w:tcPr>
            <w:tcW w:w="3513" w:type="dxa"/>
          </w:tcPr>
          <w:p w14:paraId="1C7FEFF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MarkingV2_Code_Recount</w:t>
            </w:r>
          </w:p>
        </w:tc>
        <w:tc>
          <w:tcPr>
            <w:tcW w:w="3513" w:type="dxa"/>
          </w:tcPr>
          <w:p w14:paraId="7324939D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c</w:t>
            </w:r>
          </w:p>
        </w:tc>
        <w:tc>
          <w:tcPr>
            <w:tcW w:w="3513" w:type="dxa"/>
          </w:tcPr>
          <w:p w14:paraId="5D3FEE89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каждые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 xml:space="preserve"> 10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мин</w:t>
            </w:r>
            <w:proofErr w:type="spellEnd"/>
          </w:p>
        </w:tc>
      </w:tr>
      <w:tr w:rsidR="00CB3170" w:rsidRPr="00CB3170" w14:paraId="13BD0642" w14:textId="77777777" w:rsidTr="00497AFB">
        <w:trPr>
          <w:jc w:val="center"/>
        </w:trPr>
        <w:tc>
          <w:tcPr>
            <w:tcW w:w="3513" w:type="dxa"/>
          </w:tcPr>
          <w:p w14:paraId="69892B3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MarkingV2_Day</w:t>
            </w:r>
          </w:p>
        </w:tc>
        <w:tc>
          <w:tcPr>
            <w:tcW w:w="3513" w:type="dxa"/>
          </w:tcPr>
          <w:p w14:paraId="4E4B35A5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d</w:t>
            </w:r>
          </w:p>
        </w:tc>
        <w:tc>
          <w:tcPr>
            <w:tcW w:w="3513" w:type="dxa"/>
          </w:tcPr>
          <w:p w14:paraId="3655C6E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ежедневно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 xml:space="preserve"> 00:30</w:t>
            </w:r>
          </w:p>
        </w:tc>
      </w:tr>
    </w:tbl>
    <w:p w14:paraId="55A5C022" w14:textId="77777777" w:rsidR="00CB3170" w:rsidRPr="00CB3170" w:rsidRDefault="00CB3170" w:rsidP="00CB3170">
      <w:pPr>
        <w:spacing w:after="0" w:line="360" w:lineRule="auto"/>
        <w:jc w:val="both"/>
        <w:rPr>
          <w:rFonts w:ascii="Times New Roman" w:eastAsia="MS Mincho" w:hAnsi="Times New Roman"/>
          <w:b/>
          <w:sz w:val="28"/>
        </w:rPr>
      </w:pPr>
    </w:p>
    <w:p w14:paraId="52C8ADFE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28" w:name="_Toc234402700"/>
      <w:r w:rsidRPr="00CB3170">
        <w:rPr>
          <w:rFonts w:ascii="Times New Roman" w:eastAsia="MS Mincho" w:hAnsi="Times New Roman"/>
          <w:b/>
          <w:sz w:val="28"/>
        </w:rPr>
        <w:t xml:space="preserve">6.2 Установка 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b/>
          <w:sz w:val="28"/>
        </w:rPr>
        <w:t xml:space="preserve"> на сервере</w:t>
      </w:r>
      <w:bookmarkEnd w:id="28"/>
    </w:p>
    <w:p w14:paraId="77C7DAB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491E787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Программное обеспечение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устанавливается на сервер маркировки (в среде </w:t>
      </w:r>
      <w:r w:rsidRPr="00CB3170">
        <w:rPr>
          <w:rFonts w:ascii="Times New Roman" w:eastAsia="MS Mincho" w:hAnsi="Times New Roman"/>
          <w:sz w:val="28"/>
          <w:lang w:val="en-US"/>
        </w:rPr>
        <w:t>RDS</w:t>
      </w:r>
      <w:r w:rsidRPr="00CB3170">
        <w:rPr>
          <w:rFonts w:ascii="Times New Roman" w:eastAsia="MS Mincho" w:hAnsi="Times New Roman"/>
          <w:sz w:val="28"/>
        </w:rPr>
        <w:t>), откуда им пользуются операторы через удалённые сеансы тонких клиентов. Для установки выполните:</w:t>
      </w:r>
    </w:p>
    <w:p w14:paraId="3100734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1. Запустите установщик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msi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от имени администратора.</w:t>
      </w:r>
    </w:p>
    <w:p w14:paraId="795342E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2. Следуйте инструкциям мастера установки. Целевой каталог по умолчанию: </w:t>
      </w:r>
      <w:r w:rsidRPr="00CB3170">
        <w:rPr>
          <w:rFonts w:ascii="Times New Roman" w:eastAsia="MS Mincho" w:hAnsi="Times New Roman"/>
          <w:sz w:val="28"/>
          <w:lang w:val="en-US"/>
        </w:rPr>
        <w:t>C</w:t>
      </w:r>
      <w:r w:rsidRPr="00CB3170">
        <w:rPr>
          <w:rFonts w:ascii="Times New Roman" w:eastAsia="MS Mincho" w:hAnsi="Times New Roman"/>
          <w:sz w:val="28"/>
        </w:rPr>
        <w:t>:\</w:t>
      </w:r>
      <w:r w:rsidRPr="00CB3170">
        <w:rPr>
          <w:rFonts w:ascii="Times New Roman" w:eastAsia="MS Mincho" w:hAnsi="Times New Roman"/>
          <w:sz w:val="28"/>
          <w:lang w:val="en-US"/>
        </w:rPr>
        <w:t>Program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Files</w:t>
      </w:r>
      <w:r w:rsidRPr="00CB3170">
        <w:rPr>
          <w:rFonts w:ascii="Times New Roman" w:eastAsia="MS Mincho" w:hAnsi="Times New Roman"/>
          <w:sz w:val="28"/>
        </w:rPr>
        <w:t xml:space="preserve"> (</w:t>
      </w:r>
      <w:r w:rsidRPr="00CB3170">
        <w:rPr>
          <w:rFonts w:ascii="Times New Roman" w:eastAsia="MS Mincho" w:hAnsi="Times New Roman"/>
          <w:sz w:val="28"/>
          <w:lang w:val="en-US"/>
        </w:rPr>
        <w:t>x</w:t>
      </w:r>
      <w:proofErr w:type="gramStart"/>
      <w:r w:rsidRPr="00CB3170">
        <w:rPr>
          <w:rFonts w:ascii="Times New Roman" w:eastAsia="MS Mincho" w:hAnsi="Times New Roman"/>
          <w:sz w:val="28"/>
        </w:rPr>
        <w:t>86)\</w:t>
      </w:r>
      <w:proofErr w:type="gramEnd"/>
      <w:r w:rsidRPr="00CB3170">
        <w:rPr>
          <w:rFonts w:ascii="Times New Roman" w:eastAsia="MS Mincho" w:hAnsi="Times New Roman"/>
          <w:sz w:val="28"/>
          <w:lang w:val="en-US"/>
        </w:rPr>
        <w:t>Complex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Integration</w:t>
      </w:r>
      <w:r w:rsidRPr="00CB3170">
        <w:rPr>
          <w:rFonts w:ascii="Times New Roman" w:eastAsia="MS Mincho" w:hAnsi="Times New Roman"/>
          <w:sz w:val="28"/>
        </w:rPr>
        <w:t>\</w:t>
      </w:r>
      <w:r w:rsidRPr="00CB3170">
        <w:rPr>
          <w:rFonts w:ascii="Times New Roman" w:eastAsia="MS Mincho" w:hAnsi="Times New Roman"/>
          <w:sz w:val="28"/>
          <w:lang w:val="en-US"/>
        </w:rPr>
        <w:t>Marking</w:t>
      </w:r>
      <w:r w:rsidRPr="00CB3170">
        <w:rPr>
          <w:rFonts w:ascii="Times New Roman" w:eastAsia="MS Mincho" w:hAnsi="Times New Roman"/>
          <w:sz w:val="28"/>
        </w:rPr>
        <w:t>.</w:t>
      </w:r>
    </w:p>
    <w:p w14:paraId="0A3AAF8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3. Убедитесь, что установлен .</w:t>
      </w:r>
      <w:r w:rsidRPr="00CB3170">
        <w:rPr>
          <w:rFonts w:ascii="Times New Roman" w:eastAsia="MS Mincho" w:hAnsi="Times New Roman"/>
          <w:sz w:val="28"/>
          <w:lang w:val="en-US"/>
        </w:rPr>
        <w:t>NET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Framework</w:t>
      </w:r>
      <w:r w:rsidRPr="00CB3170">
        <w:rPr>
          <w:rFonts w:ascii="Times New Roman" w:eastAsia="MS Mincho" w:hAnsi="Times New Roman"/>
          <w:sz w:val="28"/>
        </w:rPr>
        <w:t xml:space="preserve"> 4.8.</w:t>
      </w:r>
    </w:p>
    <w:p w14:paraId="086B86A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4. Создайте каталог </w:t>
      </w:r>
      <w:r w:rsidRPr="00CB3170">
        <w:rPr>
          <w:rFonts w:ascii="Times New Roman" w:eastAsia="MS Mincho" w:hAnsi="Times New Roman"/>
          <w:sz w:val="28"/>
          <w:lang w:val="en-US"/>
        </w:rPr>
        <w:t>C</w:t>
      </w:r>
      <w:r w:rsidRPr="00CB3170">
        <w:rPr>
          <w:rFonts w:ascii="Times New Roman" w:eastAsia="MS Mincho" w:hAnsi="Times New Roman"/>
          <w:sz w:val="28"/>
        </w:rPr>
        <w:t>:\</w:t>
      </w:r>
      <w:r w:rsidRPr="00CB3170">
        <w:rPr>
          <w:rFonts w:ascii="Times New Roman" w:eastAsia="MS Mincho" w:hAnsi="Times New Roman"/>
          <w:sz w:val="28"/>
          <w:lang w:val="en-US"/>
        </w:rPr>
        <w:t>Users</w:t>
      </w:r>
      <w:r w:rsidRPr="00CB3170">
        <w:rPr>
          <w:rFonts w:ascii="Times New Roman" w:eastAsia="MS Mincho" w:hAnsi="Times New Roman"/>
          <w:sz w:val="28"/>
        </w:rPr>
        <w:t>\</w:t>
      </w:r>
      <w:r w:rsidRPr="00CB3170">
        <w:rPr>
          <w:rFonts w:ascii="Times New Roman" w:eastAsia="MS Mincho" w:hAnsi="Times New Roman"/>
          <w:sz w:val="28"/>
          <w:lang w:val="en-US"/>
        </w:rPr>
        <w:t>Public</w:t>
      </w:r>
      <w:r w:rsidRPr="00CB3170">
        <w:rPr>
          <w:rFonts w:ascii="Times New Roman" w:eastAsia="MS Mincho" w:hAnsi="Times New Roman"/>
          <w:sz w:val="28"/>
        </w:rPr>
        <w:t>\</w:t>
      </w:r>
      <w:r w:rsidRPr="00CB3170">
        <w:rPr>
          <w:rFonts w:ascii="Times New Roman" w:eastAsia="MS Mincho" w:hAnsi="Times New Roman"/>
          <w:sz w:val="28"/>
          <w:lang w:val="en-US"/>
        </w:rPr>
        <w:t>Labels</w:t>
      </w:r>
      <w:r w:rsidRPr="00CB3170">
        <w:rPr>
          <w:rFonts w:ascii="Times New Roman" w:eastAsia="MS Mincho" w:hAnsi="Times New Roman"/>
          <w:sz w:val="28"/>
        </w:rPr>
        <w:t>\ для шаблонов этикеток.</w:t>
      </w:r>
    </w:p>
    <w:p w14:paraId="2019CDF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5. Создайте каталог </w:t>
      </w:r>
      <w:r w:rsidRPr="00CB3170">
        <w:rPr>
          <w:rFonts w:ascii="Times New Roman" w:eastAsia="MS Mincho" w:hAnsi="Times New Roman"/>
          <w:sz w:val="28"/>
          <w:lang w:val="en-US"/>
        </w:rPr>
        <w:t>C</w:t>
      </w:r>
      <w:r w:rsidRPr="00CB3170">
        <w:rPr>
          <w:rFonts w:ascii="Times New Roman" w:eastAsia="MS Mincho" w:hAnsi="Times New Roman"/>
          <w:sz w:val="28"/>
        </w:rPr>
        <w:t>:\</w:t>
      </w:r>
      <w:r w:rsidRPr="00CB3170">
        <w:rPr>
          <w:rFonts w:ascii="Times New Roman" w:eastAsia="MS Mincho" w:hAnsi="Times New Roman"/>
          <w:sz w:val="28"/>
          <w:lang w:val="en-US"/>
        </w:rPr>
        <w:t>shell</w:t>
      </w:r>
      <w:r w:rsidRPr="00CB3170">
        <w:rPr>
          <w:rFonts w:ascii="Times New Roman" w:eastAsia="MS Mincho" w:hAnsi="Times New Roman"/>
          <w:sz w:val="28"/>
        </w:rPr>
        <w:t>'</w:t>
      </w:r>
      <w:r w:rsidRPr="00CB3170">
        <w:rPr>
          <w:rFonts w:ascii="Times New Roman" w:eastAsia="MS Mincho" w:hAnsi="Times New Roman"/>
          <w:sz w:val="28"/>
          <w:lang w:val="en-US"/>
        </w:rPr>
        <w:t>s</w:t>
      </w:r>
      <w:r w:rsidRPr="00CB3170">
        <w:rPr>
          <w:rFonts w:ascii="Times New Roman" w:eastAsia="MS Mincho" w:hAnsi="Times New Roman"/>
          <w:sz w:val="28"/>
        </w:rPr>
        <w:t>\ для скриптов автозапуска пользователей.</w:t>
      </w:r>
    </w:p>
    <w:p w14:paraId="18FF955D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6. Пока не запускайте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вручную – сначала настройте БД (раздел 5) и кусты пользователей (раздел 7).</w:t>
      </w:r>
    </w:p>
    <w:p w14:paraId="2011C45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Дистрибутив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содержит:</w:t>
      </w:r>
    </w:p>
    <w:p w14:paraId="64A5EFE1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– исполняемый файл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r w:rsidRPr="00CB3170">
        <w:rPr>
          <w:rFonts w:ascii="Times New Roman" w:eastAsia="MS Mincho" w:hAnsi="Times New Roman"/>
          <w:sz w:val="28"/>
          <w:lang w:val="en-US"/>
        </w:rPr>
        <w:t>exe</w:t>
      </w:r>
      <w:r w:rsidRPr="00CB3170">
        <w:rPr>
          <w:rFonts w:ascii="Times New Roman" w:eastAsia="MS Mincho" w:hAnsi="Times New Roman"/>
          <w:sz w:val="28"/>
        </w:rPr>
        <w:t>;</w:t>
      </w:r>
    </w:p>
    <w:p w14:paraId="4CF0865F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– файл конфигурации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r w:rsidRPr="00CB3170">
        <w:rPr>
          <w:rFonts w:ascii="Times New Roman" w:eastAsia="MS Mincho" w:hAnsi="Times New Roman"/>
          <w:sz w:val="28"/>
          <w:lang w:val="en-US"/>
        </w:rPr>
        <w:t>exe</w:t>
      </w:r>
      <w:r w:rsidRPr="00CB3170">
        <w:rPr>
          <w:rFonts w:ascii="Times New Roman" w:eastAsia="MS Mincho" w:hAnsi="Times New Roman"/>
          <w:sz w:val="28"/>
        </w:rPr>
        <w:t>.</w:t>
      </w:r>
      <w:r w:rsidRPr="00CB3170">
        <w:rPr>
          <w:rFonts w:ascii="Times New Roman" w:eastAsia="MS Mincho" w:hAnsi="Times New Roman"/>
          <w:sz w:val="28"/>
          <w:lang w:val="en-US"/>
        </w:rPr>
        <w:t>config</w:t>
      </w:r>
      <w:r w:rsidRPr="00CB3170">
        <w:rPr>
          <w:rFonts w:ascii="Times New Roman" w:eastAsia="MS Mincho" w:hAnsi="Times New Roman"/>
          <w:sz w:val="28"/>
        </w:rPr>
        <w:t>;</w:t>
      </w:r>
    </w:p>
    <w:p w14:paraId="425FB91D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– библиотеки программных модулей;</w:t>
      </w:r>
    </w:p>
    <w:p w14:paraId="6D4D55C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CB3170">
        <w:rPr>
          <w:rFonts w:ascii="Times New Roman" w:eastAsia="MS Mincho" w:hAnsi="Times New Roman"/>
          <w:sz w:val="28"/>
        </w:rPr>
        <w:t>– файлы шаблонов этикеток (при необходимости).</w:t>
      </w:r>
    </w:p>
    <w:p w14:paraId="4AE01DF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14:paraId="12E9630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14:paraId="1E8880B3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29" w:name="_Toc234402701"/>
      <w:r w:rsidRPr="00CB3170">
        <w:rPr>
          <w:rFonts w:ascii="Times New Roman" w:eastAsia="MS Mincho" w:hAnsi="Times New Roman"/>
          <w:b/>
          <w:sz w:val="28"/>
        </w:rPr>
        <w:t xml:space="preserve">6.3 Установка </w:t>
      </w:r>
      <w:r w:rsidRPr="00CB3170">
        <w:rPr>
          <w:rFonts w:ascii="Times New Roman" w:eastAsia="MS Mincho" w:hAnsi="Times New Roman"/>
          <w:b/>
          <w:sz w:val="28"/>
          <w:lang w:val="en-US"/>
        </w:rPr>
        <w:t>API</w:t>
      </w:r>
      <w:r w:rsidRPr="00CB3170">
        <w:rPr>
          <w:rFonts w:ascii="Times New Roman" w:eastAsia="MS Mincho" w:hAnsi="Times New Roman"/>
          <w:b/>
          <w:sz w:val="28"/>
        </w:rPr>
        <w:t xml:space="preserve"> сервера для ТСД</w:t>
      </w:r>
      <w:bookmarkEnd w:id="29"/>
    </w:p>
    <w:p w14:paraId="75BE0A3F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169C0E12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Приложение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для ТСД не подключается к </w:t>
      </w:r>
      <w:r w:rsidRPr="00CB3170">
        <w:rPr>
          <w:rFonts w:ascii="Times New Roman" w:eastAsia="MS Mincho" w:hAnsi="Times New Roman"/>
          <w:sz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</w:rPr>
        <w:t xml:space="preserve"> напрямую. Все операции на ТСД выполняются через </w:t>
      </w:r>
      <w:r w:rsidRPr="00CB3170">
        <w:rPr>
          <w:rFonts w:ascii="Times New Roman" w:eastAsia="MS Mincho" w:hAnsi="Times New Roman"/>
          <w:sz w:val="28"/>
          <w:lang w:val="en-US"/>
        </w:rPr>
        <w:t>REST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API</w:t>
      </w:r>
      <w:r w:rsidRPr="00CB3170">
        <w:rPr>
          <w:rFonts w:ascii="Times New Roman" w:eastAsia="MS Mincho" w:hAnsi="Times New Roman"/>
          <w:sz w:val="28"/>
        </w:rPr>
        <w:t xml:space="preserve"> – при помощи </w:t>
      </w:r>
      <w:r w:rsidRPr="00CB3170">
        <w:rPr>
          <w:rFonts w:ascii="Times New Roman" w:eastAsia="MS Mincho" w:hAnsi="Times New Roman"/>
          <w:sz w:val="28"/>
          <w:lang w:val="en-US"/>
        </w:rPr>
        <w:t>API</w:t>
      </w:r>
      <w:r w:rsidRPr="00CB3170">
        <w:rPr>
          <w:rFonts w:ascii="Times New Roman" w:eastAsia="MS Mincho" w:hAnsi="Times New Roman"/>
          <w:sz w:val="28"/>
        </w:rPr>
        <w:t xml:space="preserve"> сервера для ТСД (.</w:t>
      </w:r>
      <w:r w:rsidRPr="00CB3170">
        <w:rPr>
          <w:rFonts w:ascii="Times New Roman" w:eastAsia="MS Mincho" w:hAnsi="Times New Roman"/>
          <w:sz w:val="28"/>
          <w:lang w:val="en-US"/>
        </w:rPr>
        <w:t>NET</w:t>
      </w:r>
      <w:r w:rsidRPr="00CB3170">
        <w:rPr>
          <w:rFonts w:ascii="Times New Roman" w:eastAsia="MS Mincho" w:hAnsi="Times New Roman"/>
          <w:sz w:val="28"/>
        </w:rPr>
        <w:t xml:space="preserve"> 8), который работает на сервере маркировки и слушает порт 5151.</w:t>
      </w:r>
    </w:p>
    <w:p w14:paraId="7BD493B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Для развёртывания </w:t>
      </w:r>
      <w:r w:rsidRPr="00CB3170">
        <w:rPr>
          <w:rFonts w:ascii="Times New Roman" w:eastAsia="MS Mincho" w:hAnsi="Times New Roman"/>
          <w:sz w:val="28"/>
          <w:lang w:val="en-US"/>
        </w:rPr>
        <w:t>API</w:t>
      </w:r>
      <w:r w:rsidRPr="00CB3170">
        <w:rPr>
          <w:rFonts w:ascii="Times New Roman" w:eastAsia="MS Mincho" w:hAnsi="Times New Roman"/>
          <w:sz w:val="28"/>
        </w:rPr>
        <w:t xml:space="preserve"> сервера для ТСД:</w:t>
      </w:r>
    </w:p>
    <w:p w14:paraId="2532CE4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1. Разместить разархивированную папку с </w:t>
      </w:r>
      <w:r w:rsidRPr="00CB3170">
        <w:rPr>
          <w:rFonts w:ascii="Times New Roman" w:eastAsia="MS Mincho" w:hAnsi="Times New Roman"/>
          <w:sz w:val="28"/>
          <w:lang w:val="en-US"/>
        </w:rPr>
        <w:t>API</w:t>
      </w:r>
      <w:r w:rsidRPr="00CB3170">
        <w:rPr>
          <w:rFonts w:ascii="Times New Roman" w:eastAsia="MS Mincho" w:hAnsi="Times New Roman"/>
          <w:sz w:val="28"/>
        </w:rPr>
        <w:t xml:space="preserve"> сервера для ТСД на сервере (архив </w:t>
      </w:r>
      <w:r w:rsidRPr="00CB3170">
        <w:rPr>
          <w:rFonts w:ascii="Times New Roman" w:eastAsia="MS Mincho" w:hAnsi="Times New Roman"/>
          <w:sz w:val="28"/>
          <w:lang w:val="en-US"/>
        </w:rPr>
        <w:t>API</w:t>
      </w:r>
      <w:r w:rsidRPr="00CB3170">
        <w:rPr>
          <w:rFonts w:ascii="Times New Roman" w:eastAsia="MS Mincho" w:hAnsi="Times New Roman"/>
          <w:sz w:val="28"/>
        </w:rPr>
        <w:t xml:space="preserve"> в поставке).</w:t>
      </w:r>
    </w:p>
    <w:p w14:paraId="291F959E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2. Отредактируйте </w:t>
      </w:r>
      <w:proofErr w:type="spellStart"/>
      <w:proofErr w:type="gramStart"/>
      <w:r w:rsidRPr="00CB3170">
        <w:rPr>
          <w:rFonts w:ascii="Times New Roman" w:eastAsia="MS Mincho" w:hAnsi="Times New Roman"/>
          <w:sz w:val="28"/>
          <w:lang w:val="en-US"/>
        </w:rPr>
        <w:t>appsettings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json</w:t>
      </w:r>
      <w:proofErr w:type="spellEnd"/>
      <w:proofErr w:type="gramEnd"/>
      <w:r w:rsidRPr="00CB3170">
        <w:rPr>
          <w:rFonts w:ascii="Times New Roman" w:eastAsia="MS Mincho" w:hAnsi="Times New Roman"/>
          <w:sz w:val="28"/>
        </w:rPr>
        <w:t xml:space="preserve"> – секция </w:t>
      </w:r>
      <w:r w:rsidRPr="00CB3170">
        <w:rPr>
          <w:rFonts w:ascii="Times New Roman" w:eastAsia="MS Mincho" w:hAnsi="Times New Roman"/>
          <w:sz w:val="28"/>
          <w:lang w:val="en-US"/>
        </w:rPr>
        <w:t>Database</w:t>
      </w:r>
      <w:r w:rsidRPr="00CB3170">
        <w:rPr>
          <w:rFonts w:ascii="Times New Roman" w:eastAsia="MS Mincho" w:hAnsi="Times New Roman"/>
          <w:sz w:val="28"/>
        </w:rPr>
        <w:t xml:space="preserve">: </w:t>
      </w:r>
      <w:r w:rsidRPr="00CB3170">
        <w:rPr>
          <w:rFonts w:ascii="Times New Roman" w:eastAsia="MS Mincho" w:hAnsi="Times New Roman"/>
          <w:sz w:val="28"/>
          <w:lang w:val="en-US"/>
        </w:rPr>
        <w:t>Server</w:t>
      </w:r>
      <w:r w:rsidRPr="00CB3170">
        <w:rPr>
          <w:rFonts w:ascii="Times New Roman" w:eastAsia="MS Mincho" w:hAnsi="Times New Roman"/>
          <w:sz w:val="28"/>
        </w:rPr>
        <w:t xml:space="preserve">, </w:t>
      </w:r>
      <w:r w:rsidRPr="00CB3170">
        <w:rPr>
          <w:rFonts w:ascii="Times New Roman" w:eastAsia="MS Mincho" w:hAnsi="Times New Roman"/>
          <w:sz w:val="28"/>
          <w:lang w:val="en-US"/>
        </w:rPr>
        <w:t>Database</w:t>
      </w:r>
      <w:r w:rsidRPr="00CB3170">
        <w:rPr>
          <w:rFonts w:ascii="Times New Roman" w:eastAsia="MS Mincho" w:hAnsi="Times New Roman"/>
          <w:sz w:val="28"/>
        </w:rPr>
        <w:t xml:space="preserve">, </w:t>
      </w:r>
      <w:r w:rsidRPr="00CB3170">
        <w:rPr>
          <w:rFonts w:ascii="Times New Roman" w:eastAsia="MS Mincho" w:hAnsi="Times New Roman"/>
          <w:sz w:val="28"/>
          <w:lang w:val="en-US"/>
        </w:rPr>
        <w:t>Port</w:t>
      </w:r>
      <w:r w:rsidRPr="00CB3170">
        <w:rPr>
          <w:rFonts w:ascii="Times New Roman" w:eastAsia="MS Mincho" w:hAnsi="Times New Roman"/>
          <w:sz w:val="28"/>
        </w:rPr>
        <w:t xml:space="preserve">, </w:t>
      </w:r>
      <w:r w:rsidRPr="00CB3170">
        <w:rPr>
          <w:rFonts w:ascii="Times New Roman" w:eastAsia="MS Mincho" w:hAnsi="Times New Roman"/>
          <w:sz w:val="28"/>
          <w:lang w:val="en-US"/>
        </w:rPr>
        <w:t>User</w:t>
      </w:r>
      <w:r w:rsidRPr="00CB3170">
        <w:rPr>
          <w:rFonts w:ascii="Times New Roman" w:eastAsia="MS Mincho" w:hAnsi="Times New Roman"/>
          <w:sz w:val="28"/>
        </w:rPr>
        <w:t xml:space="preserve">, </w:t>
      </w:r>
      <w:r w:rsidRPr="00CB3170">
        <w:rPr>
          <w:rFonts w:ascii="Times New Roman" w:eastAsia="MS Mincho" w:hAnsi="Times New Roman"/>
          <w:sz w:val="28"/>
          <w:lang w:val="en-US"/>
        </w:rPr>
        <w:t>Password</w:t>
      </w:r>
      <w:r w:rsidRPr="00CB3170">
        <w:rPr>
          <w:rFonts w:ascii="Times New Roman" w:eastAsia="MS Mincho" w:hAnsi="Times New Roman"/>
          <w:sz w:val="28"/>
        </w:rPr>
        <w:t xml:space="preserve"> (те же, что у </w:t>
      </w:r>
      <w:r w:rsidRPr="00CB3170">
        <w:rPr>
          <w:rFonts w:ascii="Times New Roman" w:eastAsia="MS Mincho" w:hAnsi="Times New Roman"/>
          <w:sz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</w:rPr>
        <w:t>).</w:t>
      </w:r>
    </w:p>
    <w:p w14:paraId="3BBB877F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3. При необходимости настройте </w:t>
      </w:r>
      <w:proofErr w:type="spellStart"/>
      <w:proofErr w:type="gramStart"/>
      <w:r w:rsidRPr="00CB3170">
        <w:rPr>
          <w:rFonts w:ascii="Times New Roman" w:eastAsia="MS Mincho" w:hAnsi="Times New Roman"/>
          <w:sz w:val="28"/>
          <w:lang w:val="en-US"/>
        </w:rPr>
        <w:t>appsettings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r w:rsidRPr="00CB3170">
        <w:rPr>
          <w:rFonts w:ascii="Times New Roman" w:eastAsia="MS Mincho" w:hAnsi="Times New Roman"/>
          <w:sz w:val="28"/>
          <w:lang w:val="en-US"/>
        </w:rPr>
        <w:t>defaults</w:t>
      </w:r>
      <w:proofErr w:type="gramEnd"/>
      <w:r w:rsidRPr="00CB3170">
        <w:rPr>
          <w:rFonts w:ascii="Times New Roman" w:eastAsia="MS Mincho" w:hAnsi="Times New Roman"/>
          <w:sz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json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– шаблоны параметров линии для ТСД.</w:t>
      </w:r>
    </w:p>
    <w:p w14:paraId="2449D65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4. Настройте автозапуск службы </w:t>
      </w:r>
      <w:r w:rsidRPr="00CB3170">
        <w:rPr>
          <w:rFonts w:ascii="Times New Roman" w:eastAsia="MS Mincho" w:hAnsi="Times New Roman"/>
          <w:sz w:val="28"/>
          <w:lang w:val="en-US"/>
        </w:rPr>
        <w:t>API</w:t>
      </w:r>
      <w:r w:rsidRPr="00CB3170">
        <w:rPr>
          <w:rFonts w:ascii="Times New Roman" w:eastAsia="MS Mincho" w:hAnsi="Times New Roman"/>
          <w:sz w:val="28"/>
        </w:rPr>
        <w:t xml:space="preserve"> (Планировщик заданий или служба </w:t>
      </w:r>
      <w:r w:rsidRPr="00CB3170">
        <w:rPr>
          <w:rFonts w:ascii="Times New Roman" w:eastAsia="MS Mincho" w:hAnsi="Times New Roman"/>
          <w:sz w:val="28"/>
          <w:lang w:val="en-US"/>
        </w:rPr>
        <w:t>Windows</w:t>
      </w:r>
      <w:r w:rsidRPr="00CB3170">
        <w:rPr>
          <w:rFonts w:ascii="Times New Roman" w:eastAsia="MS Mincho" w:hAnsi="Times New Roman"/>
          <w:sz w:val="28"/>
        </w:rPr>
        <w:t xml:space="preserve"> при старте сервера).</w:t>
      </w:r>
    </w:p>
    <w:p w14:paraId="3FB0EB8D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5. Разрешите входящий </w:t>
      </w:r>
      <w:r w:rsidRPr="00CB3170">
        <w:rPr>
          <w:rFonts w:ascii="Times New Roman" w:eastAsia="MS Mincho" w:hAnsi="Times New Roman"/>
          <w:sz w:val="28"/>
          <w:lang w:val="en-US"/>
        </w:rPr>
        <w:t>TCP</w:t>
      </w:r>
      <w:r w:rsidRPr="00CB3170">
        <w:rPr>
          <w:rFonts w:ascii="Times New Roman" w:eastAsia="MS Mincho" w:hAnsi="Times New Roman"/>
          <w:sz w:val="28"/>
        </w:rPr>
        <w:t xml:space="preserve"> 5151 в брандмауэре для </w:t>
      </w:r>
      <w:r w:rsidRPr="00CB3170">
        <w:rPr>
          <w:rFonts w:ascii="Times New Roman" w:eastAsia="MS Mincho" w:hAnsi="Times New Roman"/>
          <w:sz w:val="28"/>
          <w:lang w:val="en-US"/>
        </w:rPr>
        <w:t>Wi</w:t>
      </w:r>
      <w:r w:rsidRPr="00CB3170">
        <w:rPr>
          <w:rFonts w:ascii="Times New Roman" w:eastAsia="MS Mincho" w:hAnsi="Times New Roman"/>
          <w:sz w:val="28"/>
        </w:rPr>
        <w:t>-</w:t>
      </w:r>
      <w:r w:rsidRPr="00CB3170">
        <w:rPr>
          <w:rFonts w:ascii="Times New Roman" w:eastAsia="MS Mincho" w:hAnsi="Times New Roman"/>
          <w:sz w:val="28"/>
          <w:lang w:val="en-US"/>
        </w:rPr>
        <w:t>Fi</w:t>
      </w:r>
      <w:r w:rsidRPr="00CB3170">
        <w:rPr>
          <w:rFonts w:ascii="Times New Roman" w:eastAsia="MS Mincho" w:hAnsi="Times New Roman"/>
          <w:sz w:val="28"/>
        </w:rPr>
        <w:t xml:space="preserve"> подсети ТСД.</w:t>
      </w:r>
    </w:p>
    <w:p w14:paraId="28BE0980" w14:textId="508DDF2B" w:rsidR="00847F00" w:rsidRPr="00847F00" w:rsidRDefault="00CB3170" w:rsidP="00847F0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CB3170">
        <w:rPr>
          <w:rFonts w:ascii="Times New Roman" w:eastAsia="MS Mincho" w:hAnsi="Times New Roman"/>
          <w:sz w:val="28"/>
        </w:rPr>
        <w:t xml:space="preserve">6. Проверьте: в браузере с сервера откройте </w:t>
      </w:r>
      <w:r w:rsidRPr="00CB3170">
        <w:rPr>
          <w:rFonts w:ascii="Times New Roman" w:eastAsia="MS Mincho" w:hAnsi="Times New Roman"/>
          <w:sz w:val="28"/>
          <w:lang w:val="en-US"/>
        </w:rPr>
        <w:t>http</w:t>
      </w:r>
      <w:r w:rsidRPr="00CB3170">
        <w:rPr>
          <w:rFonts w:ascii="Times New Roman" w:eastAsia="MS Mincho" w:hAnsi="Times New Roman"/>
          <w:sz w:val="28"/>
        </w:rPr>
        <w:t>://</w:t>
      </w:r>
      <w:r w:rsidRPr="00CB3170">
        <w:rPr>
          <w:rFonts w:ascii="Times New Roman" w:eastAsia="MS Mincho" w:hAnsi="Times New Roman"/>
          <w:sz w:val="28"/>
          <w:lang w:val="en-US"/>
        </w:rPr>
        <w:t>localhost</w:t>
      </w:r>
      <w:r w:rsidRPr="00CB3170">
        <w:rPr>
          <w:rFonts w:ascii="Times New Roman" w:eastAsia="MS Mincho" w:hAnsi="Times New Roman"/>
          <w:sz w:val="28"/>
        </w:rPr>
        <w:t>:5151/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api</w:t>
      </w:r>
      <w:proofErr w:type="spellEnd"/>
      <w:r w:rsidRPr="00CB3170">
        <w:rPr>
          <w:rFonts w:ascii="Times New Roman" w:eastAsia="MS Mincho" w:hAnsi="Times New Roman"/>
          <w:sz w:val="28"/>
        </w:rPr>
        <w:t>/</w:t>
      </w:r>
      <w:r w:rsidRPr="00CB3170">
        <w:rPr>
          <w:rFonts w:ascii="Times New Roman" w:eastAsia="MS Mincho" w:hAnsi="Times New Roman"/>
          <w:sz w:val="28"/>
          <w:lang w:val="en-US"/>
        </w:rPr>
        <w:t>Auth</w:t>
      </w:r>
      <w:r w:rsidRPr="00CB3170">
        <w:rPr>
          <w:rFonts w:ascii="Times New Roman" w:eastAsia="MS Mincho" w:hAnsi="Times New Roman"/>
          <w:sz w:val="28"/>
        </w:rPr>
        <w:t>/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CanReachApi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– ответ «Сервер доступен...».</w:t>
      </w:r>
    </w:p>
    <w:p w14:paraId="72C98F3F" w14:textId="77777777" w:rsidR="00CB3170" w:rsidRPr="00CB3170" w:rsidRDefault="00CB3170" w:rsidP="00984240">
      <w:pPr>
        <w:spacing w:after="0" w:line="360" w:lineRule="auto"/>
        <w:ind w:right="-1"/>
        <w:jc w:val="right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i/>
          <w:sz w:val="28"/>
        </w:rPr>
        <w:t xml:space="preserve">Таблица 6.3 – Основные </w:t>
      </w:r>
      <w:r w:rsidRPr="00CB3170">
        <w:rPr>
          <w:rFonts w:ascii="Times New Roman" w:eastAsia="MS Mincho" w:hAnsi="Times New Roman"/>
          <w:i/>
          <w:sz w:val="28"/>
          <w:lang w:val="en-US"/>
        </w:rPr>
        <w:t>endpoints</w:t>
      </w:r>
      <w:r w:rsidRPr="00CB3170">
        <w:rPr>
          <w:rFonts w:ascii="Times New Roman" w:eastAsia="MS Mincho" w:hAnsi="Times New Roman"/>
          <w:i/>
          <w:sz w:val="28"/>
        </w:rPr>
        <w:t xml:space="preserve"> </w:t>
      </w:r>
      <w:r w:rsidRPr="00CB3170">
        <w:rPr>
          <w:rFonts w:ascii="Times New Roman" w:eastAsia="MS Mincho" w:hAnsi="Times New Roman"/>
          <w:i/>
          <w:sz w:val="28"/>
          <w:lang w:val="en-US"/>
        </w:rPr>
        <w:t>API</w:t>
      </w:r>
      <w:r w:rsidRPr="00CB3170">
        <w:rPr>
          <w:rFonts w:ascii="Times New Roman" w:eastAsia="MS Mincho" w:hAnsi="Times New Roman"/>
          <w:i/>
          <w:sz w:val="28"/>
        </w:rPr>
        <w:t xml:space="preserve"> сервера для ТСД</w:t>
      </w:r>
    </w:p>
    <w:tbl>
      <w:tblPr>
        <w:tblStyle w:val="2e"/>
        <w:tblW w:w="0" w:type="auto"/>
        <w:jc w:val="center"/>
        <w:tblLook w:val="04A0" w:firstRow="1" w:lastRow="0" w:firstColumn="1" w:lastColumn="0" w:noHBand="0" w:noVBand="1"/>
      </w:tblPr>
      <w:tblGrid>
        <w:gridCol w:w="4646"/>
        <w:gridCol w:w="4699"/>
      </w:tblGrid>
      <w:tr w:rsidR="00CB3170" w:rsidRPr="00CB3170" w14:paraId="6CBB29F7" w14:textId="77777777" w:rsidTr="00497AFB">
        <w:trPr>
          <w:jc w:val="center"/>
        </w:trPr>
        <w:tc>
          <w:tcPr>
            <w:tcW w:w="4844" w:type="dxa"/>
          </w:tcPr>
          <w:p w14:paraId="39894B5D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Контроллер</w:t>
            </w:r>
            <w:proofErr w:type="spellEnd"/>
          </w:p>
        </w:tc>
        <w:tc>
          <w:tcPr>
            <w:tcW w:w="4844" w:type="dxa"/>
          </w:tcPr>
          <w:p w14:paraId="631D0E51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Назначение</w:t>
            </w:r>
            <w:proofErr w:type="spellEnd"/>
          </w:p>
        </w:tc>
      </w:tr>
      <w:tr w:rsidR="00CB3170" w:rsidRPr="00847F00" w14:paraId="1543893D" w14:textId="77777777" w:rsidTr="00497AFB">
        <w:trPr>
          <w:jc w:val="center"/>
        </w:trPr>
        <w:tc>
          <w:tcPr>
            <w:tcW w:w="4844" w:type="dxa"/>
          </w:tcPr>
          <w:p w14:paraId="6345E23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Auth</w:t>
            </w:r>
          </w:p>
        </w:tc>
        <w:tc>
          <w:tcPr>
            <w:tcW w:w="4844" w:type="dxa"/>
          </w:tcPr>
          <w:p w14:paraId="0B033637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Авторизация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настройки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линии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(/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api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/Auth/login, Settings,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UserSettings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)</w:t>
            </w:r>
          </w:p>
        </w:tc>
      </w:tr>
      <w:tr w:rsidR="00CB3170" w:rsidRPr="00CB3170" w14:paraId="3043700F" w14:textId="77777777" w:rsidTr="00497AFB">
        <w:trPr>
          <w:jc w:val="center"/>
        </w:trPr>
        <w:tc>
          <w:tcPr>
            <w:tcW w:w="4844" w:type="dxa"/>
          </w:tcPr>
          <w:p w14:paraId="5AF4B7E9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Info</w:t>
            </w:r>
          </w:p>
        </w:tc>
        <w:tc>
          <w:tcPr>
            <w:tcW w:w="4844" w:type="dxa"/>
          </w:tcPr>
          <w:p w14:paraId="79403BC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Каталог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коды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, GTIN (/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api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/info/...)</w:t>
            </w:r>
          </w:p>
        </w:tc>
      </w:tr>
      <w:tr w:rsidR="00CB3170" w:rsidRPr="00CB3170" w14:paraId="6E5037BD" w14:textId="77777777" w:rsidTr="00497AFB">
        <w:trPr>
          <w:jc w:val="center"/>
        </w:trPr>
        <w:tc>
          <w:tcPr>
            <w:tcW w:w="4844" w:type="dxa"/>
          </w:tcPr>
          <w:p w14:paraId="262EACA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Aggregation</w:t>
            </w:r>
          </w:p>
        </w:tc>
        <w:tc>
          <w:tcPr>
            <w:tcW w:w="4844" w:type="dxa"/>
          </w:tcPr>
          <w:p w14:paraId="67A2DEF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Агрегация и импорт кодов (/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api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/</w:t>
            </w:r>
            <w:r w:rsidRPr="00CB3170">
              <w:rPr>
                <w:rFonts w:ascii="Times New Roman" w:eastAsia="MS Mincho" w:hAnsi="Times New Roman"/>
                <w:sz w:val="28"/>
              </w:rPr>
              <w:t>Aggregation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/...)</w:t>
            </w:r>
          </w:p>
        </w:tc>
      </w:tr>
      <w:tr w:rsidR="00CB3170" w:rsidRPr="00847F00" w14:paraId="24388FFF" w14:textId="77777777" w:rsidTr="00497AFB">
        <w:trPr>
          <w:jc w:val="center"/>
        </w:trPr>
        <w:tc>
          <w:tcPr>
            <w:tcW w:w="4844" w:type="dxa"/>
          </w:tcPr>
          <w:p w14:paraId="16774C97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Print</w:t>
            </w:r>
          </w:p>
        </w:tc>
        <w:tc>
          <w:tcPr>
            <w:tcW w:w="4844" w:type="dxa"/>
          </w:tcPr>
          <w:p w14:paraId="79C20B4D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Печать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этикеток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(/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api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/print/..., /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api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/Print/...)</w:t>
            </w:r>
          </w:p>
        </w:tc>
      </w:tr>
      <w:tr w:rsidR="00CB3170" w:rsidRPr="00CB3170" w14:paraId="6B3767B6" w14:textId="77777777" w:rsidTr="00497AFB">
        <w:trPr>
          <w:jc w:val="center"/>
        </w:trPr>
        <w:tc>
          <w:tcPr>
            <w:tcW w:w="4844" w:type="dxa"/>
          </w:tcPr>
          <w:p w14:paraId="28F8E967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lastRenderedPageBreak/>
              <w:t>Log</w:t>
            </w:r>
          </w:p>
        </w:tc>
        <w:tc>
          <w:tcPr>
            <w:tcW w:w="4844" w:type="dxa"/>
          </w:tcPr>
          <w:p w14:paraId="701EDDF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Журнал ошибок с ТСД (/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api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/</w:t>
            </w:r>
            <w:r w:rsidRPr="00CB3170">
              <w:rPr>
                <w:rFonts w:ascii="Times New Roman" w:eastAsia="MS Mincho" w:hAnsi="Times New Roman"/>
                <w:sz w:val="28"/>
              </w:rPr>
              <w:t>Log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/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SaveLog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)</w:t>
            </w:r>
          </w:p>
        </w:tc>
      </w:tr>
      <w:tr w:rsidR="00CB3170" w:rsidRPr="00CB3170" w14:paraId="04A41B46" w14:textId="77777777" w:rsidTr="00497AFB">
        <w:trPr>
          <w:jc w:val="center"/>
        </w:trPr>
        <w:tc>
          <w:tcPr>
            <w:tcW w:w="4844" w:type="dxa"/>
          </w:tcPr>
          <w:p w14:paraId="4792967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Update</w:t>
            </w:r>
          </w:p>
        </w:tc>
        <w:tc>
          <w:tcPr>
            <w:tcW w:w="4844" w:type="dxa"/>
          </w:tcPr>
          <w:p w14:paraId="5DA456D5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Обновление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APK (/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api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/Update/...)</w:t>
            </w:r>
          </w:p>
        </w:tc>
      </w:tr>
    </w:tbl>
    <w:p w14:paraId="1F7E7B14" w14:textId="77777777" w:rsidR="00913F95" w:rsidRDefault="00913F95" w:rsidP="00913F95">
      <w:pPr>
        <w:pStyle w:val="111"/>
      </w:pPr>
      <w:bookmarkStart w:id="30" w:name="_Toc234402702"/>
    </w:p>
    <w:p w14:paraId="560E32BF" w14:textId="67A42724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b/>
          <w:sz w:val="28"/>
        </w:rPr>
        <w:t>6.4 Установка вспомогательного ПО</w:t>
      </w:r>
      <w:bookmarkEnd w:id="30"/>
    </w:p>
    <w:p w14:paraId="79BD9CC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7A3484DC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CB3170">
        <w:rPr>
          <w:rFonts w:ascii="Times New Roman" w:eastAsia="MS Mincho" w:hAnsi="Times New Roman"/>
          <w:sz w:val="28"/>
        </w:rPr>
        <w:t xml:space="preserve">В зависимости от типа линии установите на сервере </w:t>
      </w:r>
      <w:r w:rsidRPr="00CB3170">
        <w:rPr>
          <w:rFonts w:ascii="Times New Roman" w:eastAsia="MS Mincho" w:hAnsi="Times New Roman"/>
          <w:sz w:val="28"/>
          <w:lang w:val="en-US"/>
        </w:rPr>
        <w:t>RDS</w:t>
      </w:r>
      <w:r w:rsidRPr="00CB3170">
        <w:rPr>
          <w:rFonts w:ascii="Times New Roman" w:eastAsia="MS Mincho" w:hAnsi="Times New Roman"/>
          <w:sz w:val="28"/>
        </w:rPr>
        <w:t xml:space="preserve"> клиент </w:t>
      </w:r>
      <w:r w:rsidRPr="00CB3170">
        <w:rPr>
          <w:rFonts w:ascii="Times New Roman" w:eastAsia="MS Mincho" w:hAnsi="Times New Roman"/>
          <w:sz w:val="28"/>
          <w:lang w:val="en-US"/>
        </w:rPr>
        <w:t>IDMVS</w:t>
      </w:r>
      <w:r w:rsidRPr="00CB3170">
        <w:rPr>
          <w:rFonts w:ascii="Times New Roman" w:eastAsia="MS Mincho" w:hAnsi="Times New Roman"/>
          <w:sz w:val="28"/>
        </w:rPr>
        <w:t xml:space="preserve"> (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Hikrobot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). Принтер этикеток подключается по сети;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отправляет готовый </w:t>
      </w:r>
      <w:r w:rsidRPr="00CB3170">
        <w:rPr>
          <w:rFonts w:ascii="Times New Roman" w:eastAsia="MS Mincho" w:hAnsi="Times New Roman"/>
          <w:sz w:val="28"/>
          <w:lang w:val="en-US"/>
        </w:rPr>
        <w:t>ZPL</w:t>
      </w:r>
      <w:r w:rsidRPr="00CB3170">
        <w:rPr>
          <w:rFonts w:ascii="Times New Roman" w:eastAsia="MS Mincho" w:hAnsi="Times New Roman"/>
          <w:sz w:val="28"/>
        </w:rPr>
        <w:t xml:space="preserve"> по </w:t>
      </w:r>
      <w:r w:rsidRPr="00CB3170">
        <w:rPr>
          <w:rFonts w:ascii="Times New Roman" w:eastAsia="MS Mincho" w:hAnsi="Times New Roman"/>
          <w:sz w:val="28"/>
          <w:lang w:val="en-US"/>
        </w:rPr>
        <w:t>TCP</w:t>
      </w:r>
      <w:r w:rsidRPr="00CB3170">
        <w:rPr>
          <w:rFonts w:ascii="Times New Roman" w:eastAsia="MS Mincho" w:hAnsi="Times New Roman"/>
          <w:sz w:val="28"/>
        </w:rPr>
        <w:t xml:space="preserve"> (раздел 11), обмен с ПЛК выполняется по </w:t>
      </w:r>
      <w:r w:rsidRPr="00CB3170">
        <w:rPr>
          <w:rFonts w:ascii="Times New Roman" w:eastAsia="MS Mincho" w:hAnsi="Times New Roman"/>
          <w:sz w:val="28"/>
          <w:lang w:val="en-US"/>
        </w:rPr>
        <w:t>Modbus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TCP</w:t>
      </w:r>
      <w:r w:rsidRPr="00CB3170">
        <w:rPr>
          <w:rFonts w:ascii="Times New Roman" w:eastAsia="MS Mincho" w:hAnsi="Times New Roman"/>
          <w:sz w:val="28"/>
        </w:rPr>
        <w:t xml:space="preserve"> (см. раздел 9).</w:t>
      </w:r>
    </w:p>
    <w:p w14:paraId="4BD9F4D1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0391CA6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b/>
          <w:sz w:val="28"/>
        </w:rPr>
        <w:t xml:space="preserve">6.4.1 </w:t>
      </w:r>
      <w:r w:rsidRPr="00CB3170">
        <w:rPr>
          <w:rFonts w:ascii="Times New Roman" w:eastAsia="MS Mincho" w:hAnsi="Times New Roman"/>
          <w:b/>
          <w:sz w:val="28"/>
          <w:lang w:val="en-US"/>
        </w:rPr>
        <w:t>IDMVS</w:t>
      </w:r>
      <w:r w:rsidRPr="00CB3170">
        <w:rPr>
          <w:rFonts w:ascii="Times New Roman" w:eastAsia="MS Mincho" w:hAnsi="Times New Roman"/>
          <w:b/>
          <w:sz w:val="28"/>
        </w:rPr>
        <w:t xml:space="preserve"> – клиент 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Hikrobot</w:t>
      </w:r>
      <w:proofErr w:type="spellEnd"/>
      <w:r w:rsidRPr="00CB3170">
        <w:rPr>
          <w:rFonts w:ascii="Times New Roman" w:eastAsia="MS Mincho" w:hAnsi="Times New Roman"/>
          <w:b/>
          <w:sz w:val="28"/>
        </w:rPr>
        <w:t xml:space="preserve"> </w:t>
      </w:r>
      <w:r w:rsidRPr="00CB3170">
        <w:rPr>
          <w:rFonts w:ascii="Times New Roman" w:eastAsia="MS Mincho" w:hAnsi="Times New Roman"/>
          <w:b/>
          <w:sz w:val="28"/>
          <w:lang w:val="en-US"/>
        </w:rPr>
        <w:t>MVS</w:t>
      </w:r>
    </w:p>
    <w:p w14:paraId="0B0D6D31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1D2299A4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</w:rPr>
        <w:t xml:space="preserve">На автоматических линиях используются камеры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Hikrobot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. Для их настройки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запускает </w:t>
      </w:r>
      <w:r w:rsidRPr="00CB3170">
        <w:rPr>
          <w:rFonts w:ascii="Times New Roman" w:eastAsia="MS Mincho" w:hAnsi="Times New Roman"/>
          <w:sz w:val="28"/>
          <w:lang w:val="en-US"/>
        </w:rPr>
        <w:t>IDMVS</w:t>
      </w:r>
      <w:r w:rsidRPr="00CB3170">
        <w:rPr>
          <w:rFonts w:ascii="Times New Roman" w:eastAsia="MS Mincho" w:hAnsi="Times New Roman"/>
          <w:sz w:val="28"/>
        </w:rPr>
        <w:t xml:space="preserve"> – клиентское ПО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Hikrobot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MVS</w:t>
      </w:r>
      <w:r w:rsidRPr="00CB3170">
        <w:rPr>
          <w:rFonts w:ascii="Times New Roman" w:eastAsia="MS Mincho" w:hAnsi="Times New Roman"/>
          <w:sz w:val="28"/>
        </w:rPr>
        <w:t xml:space="preserve"> (</w:t>
      </w:r>
      <w:r w:rsidRPr="00CB3170">
        <w:rPr>
          <w:rFonts w:ascii="Times New Roman" w:eastAsia="MS Mincho" w:hAnsi="Times New Roman"/>
          <w:sz w:val="28"/>
          <w:lang w:val="en-US"/>
        </w:rPr>
        <w:t>Machine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Vision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Software</w:t>
      </w:r>
      <w:r w:rsidRPr="00CB3170">
        <w:rPr>
          <w:rFonts w:ascii="Times New Roman" w:eastAsia="MS Mincho" w:hAnsi="Times New Roman"/>
          <w:sz w:val="28"/>
        </w:rPr>
        <w:t xml:space="preserve">).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Путь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зашит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в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программе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>: C:\Program Files (x</w:t>
      </w:r>
      <w:proofErr w:type="gramStart"/>
      <w:r w:rsidRPr="00CB3170">
        <w:rPr>
          <w:rFonts w:ascii="Times New Roman" w:eastAsia="MS Mincho" w:hAnsi="Times New Roman"/>
          <w:sz w:val="28"/>
          <w:lang w:val="en-US"/>
        </w:rPr>
        <w:t>86)\IDMVS\Applications\Win64\IDMVS.exe</w:t>
      </w:r>
      <w:proofErr w:type="gramEnd"/>
    </w:p>
    <w:p w14:paraId="536CDBD4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 xml:space="preserve">Для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линий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verprint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,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verprintagg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>:</w:t>
      </w:r>
    </w:p>
    <w:p w14:paraId="123A372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 xml:space="preserve">1.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Установите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Hikrobot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MVS / IDMVS с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диска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поставщика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камеры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или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с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сайта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Hikrobot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(hikrobotics.com).</w:t>
      </w:r>
    </w:p>
    <w:p w14:paraId="5E626C31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2. Убедитесь, что файл </w:t>
      </w:r>
      <w:r w:rsidRPr="00CB3170">
        <w:rPr>
          <w:rFonts w:ascii="Times New Roman" w:eastAsia="MS Mincho" w:hAnsi="Times New Roman"/>
          <w:sz w:val="28"/>
          <w:lang w:val="en-US"/>
        </w:rPr>
        <w:t>IDMVS</w:t>
      </w:r>
      <w:r w:rsidRPr="00CB3170">
        <w:rPr>
          <w:rFonts w:ascii="Times New Roman" w:eastAsia="MS Mincho" w:hAnsi="Times New Roman"/>
          <w:sz w:val="28"/>
        </w:rPr>
        <w:t>.</w:t>
      </w:r>
      <w:r w:rsidRPr="00CB3170">
        <w:rPr>
          <w:rFonts w:ascii="Times New Roman" w:eastAsia="MS Mincho" w:hAnsi="Times New Roman"/>
          <w:sz w:val="28"/>
          <w:lang w:val="en-US"/>
        </w:rPr>
        <w:t>exe</w:t>
      </w:r>
      <w:r w:rsidRPr="00CB3170">
        <w:rPr>
          <w:rFonts w:ascii="Times New Roman" w:eastAsia="MS Mincho" w:hAnsi="Times New Roman"/>
          <w:sz w:val="28"/>
        </w:rPr>
        <w:t xml:space="preserve"> находится по пути, указанному выше.</w:t>
      </w:r>
    </w:p>
    <w:p w14:paraId="00DD874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3. Убедитесь, что пользователи </w:t>
      </w:r>
      <w:r w:rsidRPr="00CB3170">
        <w:rPr>
          <w:rFonts w:ascii="Times New Roman" w:eastAsia="MS Mincho" w:hAnsi="Times New Roman"/>
          <w:sz w:val="28"/>
          <w:lang w:val="en-US"/>
        </w:rPr>
        <w:t>RDS</w:t>
      </w:r>
      <w:r w:rsidRPr="00CB3170">
        <w:rPr>
          <w:rFonts w:ascii="Times New Roman" w:eastAsia="MS Mincho" w:hAnsi="Times New Roman"/>
          <w:sz w:val="28"/>
        </w:rPr>
        <w:t xml:space="preserve"> могут запускать </w:t>
      </w:r>
      <w:r w:rsidRPr="00CB3170">
        <w:rPr>
          <w:rFonts w:ascii="Times New Roman" w:eastAsia="MS Mincho" w:hAnsi="Times New Roman"/>
          <w:sz w:val="28"/>
          <w:lang w:val="en-US"/>
        </w:rPr>
        <w:t>IDMVS</w:t>
      </w:r>
      <w:r w:rsidRPr="00CB3170">
        <w:rPr>
          <w:rFonts w:ascii="Times New Roman" w:eastAsia="MS Mincho" w:hAnsi="Times New Roman"/>
          <w:sz w:val="28"/>
        </w:rPr>
        <w:t>.</w:t>
      </w:r>
    </w:p>
    <w:p w14:paraId="4D9B120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4. При первом запуске в </w:t>
      </w:r>
      <w:r w:rsidRPr="00CB3170">
        <w:rPr>
          <w:rFonts w:ascii="Times New Roman" w:eastAsia="MS Mincho" w:hAnsi="Times New Roman"/>
          <w:sz w:val="28"/>
          <w:lang w:val="en-US"/>
        </w:rPr>
        <w:t>MVS</w:t>
      </w:r>
      <w:r w:rsidRPr="00CB3170">
        <w:rPr>
          <w:rFonts w:ascii="Times New Roman" w:eastAsia="MS Mincho" w:hAnsi="Times New Roman"/>
          <w:sz w:val="28"/>
        </w:rPr>
        <w:t xml:space="preserve"> будет список доступных камер в сети, необходимо зафиксировать </w:t>
      </w:r>
      <w:r w:rsidRPr="00CB3170">
        <w:rPr>
          <w:rFonts w:ascii="Times New Roman" w:eastAsia="MS Mincho" w:hAnsi="Times New Roman"/>
          <w:sz w:val="28"/>
          <w:lang w:val="en-US"/>
        </w:rPr>
        <w:t>IP</w:t>
      </w:r>
      <w:r w:rsidRPr="00CB3170">
        <w:rPr>
          <w:rFonts w:ascii="Times New Roman" w:eastAsia="MS Mincho" w:hAnsi="Times New Roman"/>
          <w:sz w:val="28"/>
        </w:rPr>
        <w:t xml:space="preserve"> за каждой из камер.</w:t>
      </w:r>
    </w:p>
    <w:p w14:paraId="4E47B09D" w14:textId="74304FCB" w:rsidR="00CB3170" w:rsidRPr="00CB3170" w:rsidRDefault="00CB3170" w:rsidP="0067669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Печать на автолиниях выполняется напрямую: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открывает </w:t>
      </w:r>
      <w:r w:rsidRPr="00CB3170">
        <w:rPr>
          <w:rFonts w:ascii="Times New Roman" w:eastAsia="MS Mincho" w:hAnsi="Times New Roman"/>
          <w:sz w:val="28"/>
          <w:lang w:val="en-US"/>
        </w:rPr>
        <w:t>TCP</w:t>
      </w:r>
      <w:r w:rsidRPr="00CB3170">
        <w:rPr>
          <w:rFonts w:ascii="Times New Roman" w:eastAsia="MS Mincho" w:hAnsi="Times New Roman"/>
          <w:sz w:val="28"/>
        </w:rPr>
        <w:t xml:space="preserve">-соединение с принтером и передаёт </w:t>
      </w:r>
      <w:r w:rsidRPr="00CB3170">
        <w:rPr>
          <w:rFonts w:ascii="Times New Roman" w:eastAsia="MS Mincho" w:hAnsi="Times New Roman"/>
          <w:sz w:val="28"/>
          <w:lang w:val="en-US"/>
        </w:rPr>
        <w:t>ZPL</w:t>
      </w:r>
      <w:r w:rsidRPr="00CB3170">
        <w:rPr>
          <w:rFonts w:ascii="Times New Roman" w:eastAsia="MS Mincho" w:hAnsi="Times New Roman"/>
          <w:sz w:val="28"/>
        </w:rPr>
        <w:t xml:space="preserve"> из </w:t>
      </w:r>
      <w:proofErr w:type="gramStart"/>
      <w:r w:rsidRPr="00CB3170">
        <w:rPr>
          <w:rFonts w:ascii="Times New Roman" w:eastAsia="MS Mincho" w:hAnsi="Times New Roman"/>
          <w:sz w:val="28"/>
        </w:rPr>
        <w:t>шаблона 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cizpl</w:t>
      </w:r>
      <w:proofErr w:type="spellEnd"/>
      <w:proofErr w:type="gramEnd"/>
      <w:r w:rsidRPr="00CB3170">
        <w:rPr>
          <w:rFonts w:ascii="Times New Roman" w:eastAsia="MS Mincho" w:hAnsi="Times New Roman"/>
          <w:sz w:val="28"/>
        </w:rPr>
        <w:t>. Настройка данных для подключения (</w:t>
      </w:r>
      <w:r w:rsidRPr="00CB3170">
        <w:rPr>
          <w:rFonts w:ascii="Times New Roman" w:eastAsia="MS Mincho" w:hAnsi="Times New Roman"/>
          <w:sz w:val="28"/>
          <w:lang w:val="en-US"/>
        </w:rPr>
        <w:t>IP</w:t>
      </w:r>
      <w:r w:rsidRPr="00CB3170">
        <w:rPr>
          <w:rFonts w:ascii="Times New Roman" w:eastAsia="MS Mincho" w:hAnsi="Times New Roman"/>
          <w:sz w:val="28"/>
        </w:rPr>
        <w:t xml:space="preserve"> и порт) выполняется в таблице </w:t>
      </w:r>
      <w:r w:rsidRPr="00CB3170">
        <w:rPr>
          <w:rFonts w:ascii="Times New Roman" w:eastAsia="MS Mincho" w:hAnsi="Times New Roman"/>
          <w:sz w:val="28"/>
          <w:lang w:val="en-US"/>
        </w:rPr>
        <w:t>params</w:t>
      </w:r>
      <w:r w:rsidRPr="00CB3170">
        <w:rPr>
          <w:rFonts w:ascii="Times New Roman" w:eastAsia="MS Mincho" w:hAnsi="Times New Roman"/>
          <w:sz w:val="28"/>
        </w:rPr>
        <w:t xml:space="preserve"> (раздел 11).</w:t>
      </w:r>
    </w:p>
    <w:p w14:paraId="2F4F5200" w14:textId="77777777" w:rsidR="00CB3170" w:rsidRPr="00CB3170" w:rsidRDefault="00CB3170" w:rsidP="00CB3170">
      <w:pPr>
        <w:pageBreakBefore/>
        <w:spacing w:after="0" w:line="360" w:lineRule="auto"/>
        <w:ind w:firstLine="709"/>
        <w:jc w:val="both"/>
        <w:outlineLvl w:val="0"/>
        <w:rPr>
          <w:rFonts w:ascii="Cambria" w:eastAsia="MS Mincho" w:hAnsi="Cambria"/>
        </w:rPr>
      </w:pPr>
      <w:bookmarkStart w:id="31" w:name="_Toc234402703"/>
      <w:r w:rsidRPr="00CB3170">
        <w:rPr>
          <w:rFonts w:ascii="Times New Roman" w:eastAsia="MS Mincho" w:hAnsi="Times New Roman"/>
          <w:b/>
          <w:sz w:val="28"/>
        </w:rPr>
        <w:lastRenderedPageBreak/>
        <w:t>7 Настройка пользователей</w:t>
      </w:r>
      <w:bookmarkEnd w:id="31"/>
    </w:p>
    <w:p w14:paraId="1109911C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3710A11C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Каждое рабочее место оператора на производстве соответствует отдельной учётной записи </w:t>
      </w:r>
      <w:r w:rsidRPr="00CB3170">
        <w:rPr>
          <w:rFonts w:ascii="Times New Roman" w:eastAsia="MS Mincho" w:hAnsi="Times New Roman"/>
          <w:sz w:val="28"/>
          <w:lang w:val="en-US"/>
        </w:rPr>
        <w:t>RDS</w:t>
      </w:r>
      <w:r w:rsidRPr="00CB3170">
        <w:rPr>
          <w:rFonts w:ascii="Times New Roman" w:eastAsia="MS Mincho" w:hAnsi="Times New Roman"/>
          <w:sz w:val="28"/>
        </w:rPr>
        <w:t xml:space="preserve"> (</w:t>
      </w:r>
      <w:r w:rsidRPr="00CB3170">
        <w:rPr>
          <w:rFonts w:ascii="Times New Roman" w:eastAsia="MS Mincho" w:hAnsi="Times New Roman"/>
          <w:sz w:val="28"/>
          <w:lang w:val="en-US"/>
        </w:rPr>
        <w:t>user</w:t>
      </w:r>
      <w:r w:rsidRPr="00CB3170">
        <w:rPr>
          <w:rFonts w:ascii="Times New Roman" w:eastAsia="MS Mincho" w:hAnsi="Times New Roman"/>
          <w:sz w:val="28"/>
        </w:rPr>
        <w:t xml:space="preserve">1, </w:t>
      </w:r>
      <w:r w:rsidRPr="00CB3170">
        <w:rPr>
          <w:rFonts w:ascii="Times New Roman" w:eastAsia="MS Mincho" w:hAnsi="Times New Roman"/>
          <w:sz w:val="28"/>
          <w:lang w:val="en-US"/>
        </w:rPr>
        <w:t>user</w:t>
      </w:r>
      <w:r w:rsidRPr="00CB3170">
        <w:rPr>
          <w:rFonts w:ascii="Times New Roman" w:eastAsia="MS Mincho" w:hAnsi="Times New Roman"/>
          <w:sz w:val="28"/>
        </w:rPr>
        <w:t xml:space="preserve">2, </w:t>
      </w:r>
      <w:r w:rsidRPr="00CB3170">
        <w:rPr>
          <w:rFonts w:ascii="Times New Roman" w:eastAsia="MS Mincho" w:hAnsi="Times New Roman"/>
          <w:sz w:val="28"/>
          <w:lang w:val="en-US"/>
        </w:rPr>
        <w:t>user</w:t>
      </w:r>
      <w:r w:rsidRPr="00CB3170">
        <w:rPr>
          <w:rFonts w:ascii="Times New Roman" w:eastAsia="MS Mincho" w:hAnsi="Times New Roman"/>
          <w:sz w:val="28"/>
        </w:rPr>
        <w:t xml:space="preserve">3, …). При входе пользователя вместо стандартной оболочки </w:t>
      </w:r>
      <w:r w:rsidRPr="00CB3170">
        <w:rPr>
          <w:rFonts w:ascii="Times New Roman" w:eastAsia="MS Mincho" w:hAnsi="Times New Roman"/>
          <w:sz w:val="28"/>
          <w:lang w:val="en-US"/>
        </w:rPr>
        <w:t>Windows</w:t>
      </w:r>
      <w:r w:rsidRPr="00CB3170">
        <w:rPr>
          <w:rFonts w:ascii="Times New Roman" w:eastAsia="MS Mincho" w:hAnsi="Times New Roman"/>
          <w:sz w:val="28"/>
        </w:rPr>
        <w:t xml:space="preserve"> (</w:t>
      </w:r>
      <w:r w:rsidRPr="00CB3170">
        <w:rPr>
          <w:rFonts w:ascii="Times New Roman" w:eastAsia="MS Mincho" w:hAnsi="Times New Roman"/>
          <w:sz w:val="28"/>
          <w:lang w:val="en-US"/>
        </w:rPr>
        <w:t>explorer</w:t>
      </w:r>
      <w:r w:rsidRPr="00CB3170">
        <w:rPr>
          <w:rFonts w:ascii="Times New Roman" w:eastAsia="MS Mincho" w:hAnsi="Times New Roman"/>
          <w:sz w:val="28"/>
        </w:rPr>
        <w:t>.</w:t>
      </w:r>
      <w:r w:rsidRPr="00CB3170">
        <w:rPr>
          <w:rFonts w:ascii="Times New Roman" w:eastAsia="MS Mincho" w:hAnsi="Times New Roman"/>
          <w:sz w:val="28"/>
          <w:lang w:val="en-US"/>
        </w:rPr>
        <w:t>exe</w:t>
      </w:r>
      <w:r w:rsidRPr="00CB3170">
        <w:rPr>
          <w:rFonts w:ascii="Times New Roman" w:eastAsia="MS Mincho" w:hAnsi="Times New Roman"/>
          <w:sz w:val="28"/>
        </w:rPr>
        <w:t xml:space="preserve">) запускается скрипт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userN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vbs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, который перезапускает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при закрытии.</w:t>
      </w:r>
    </w:p>
    <w:p w14:paraId="1401830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b/>
          <w:sz w:val="28"/>
        </w:rPr>
      </w:pPr>
    </w:p>
    <w:p w14:paraId="190C141C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32" w:name="_Toc234402704"/>
      <w:r w:rsidRPr="00CB3170">
        <w:rPr>
          <w:rFonts w:ascii="Times New Roman" w:eastAsia="MS Mincho" w:hAnsi="Times New Roman"/>
          <w:b/>
          <w:sz w:val="28"/>
        </w:rPr>
        <w:t xml:space="preserve">7.1 Учётные записи </w:t>
      </w:r>
      <w:r w:rsidRPr="00CB3170">
        <w:rPr>
          <w:rFonts w:ascii="Times New Roman" w:eastAsia="MS Mincho" w:hAnsi="Times New Roman"/>
          <w:b/>
          <w:sz w:val="28"/>
          <w:lang w:val="en-US"/>
        </w:rPr>
        <w:t>RDS</w:t>
      </w:r>
      <w:bookmarkEnd w:id="32"/>
    </w:p>
    <w:p w14:paraId="7F6C3FF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76DF306F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Для каждой линии (рабочего места) создайте пользователя:</w:t>
      </w:r>
    </w:p>
    <w:p w14:paraId="6B5211A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1. В «Управление компьютером» → «Локальные пользователи» создайте </w:t>
      </w:r>
      <w:r w:rsidRPr="00CB3170">
        <w:rPr>
          <w:rFonts w:ascii="Times New Roman" w:eastAsia="MS Mincho" w:hAnsi="Times New Roman"/>
          <w:sz w:val="28"/>
          <w:lang w:val="en-US"/>
        </w:rPr>
        <w:t>user</w:t>
      </w:r>
      <w:r w:rsidRPr="00CB3170">
        <w:rPr>
          <w:rFonts w:ascii="Times New Roman" w:eastAsia="MS Mincho" w:hAnsi="Times New Roman"/>
          <w:sz w:val="28"/>
        </w:rPr>
        <w:t xml:space="preserve">1, </w:t>
      </w:r>
      <w:r w:rsidRPr="00CB3170">
        <w:rPr>
          <w:rFonts w:ascii="Times New Roman" w:eastAsia="MS Mincho" w:hAnsi="Times New Roman"/>
          <w:sz w:val="28"/>
          <w:lang w:val="en-US"/>
        </w:rPr>
        <w:t>user</w:t>
      </w:r>
      <w:r w:rsidRPr="00CB3170">
        <w:rPr>
          <w:rFonts w:ascii="Times New Roman" w:eastAsia="MS Mincho" w:hAnsi="Times New Roman"/>
          <w:sz w:val="28"/>
        </w:rPr>
        <w:t>2, …</w:t>
      </w:r>
    </w:p>
    <w:p w14:paraId="467B185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2. Добавьте каждого в группу «Пользователи удалённого рабочего стола».</w:t>
      </w:r>
    </w:p>
    <w:p w14:paraId="7B61AD2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3. Задайте пароль. Этот же пароль указывается в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thinstation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r w:rsidRPr="00CB3170">
        <w:rPr>
          <w:rFonts w:ascii="Times New Roman" w:eastAsia="MS Mincho" w:hAnsi="Times New Roman"/>
          <w:sz w:val="28"/>
          <w:lang w:val="en-US"/>
        </w:rPr>
        <w:t>conf</w:t>
      </w:r>
      <w:r w:rsidRPr="00CB3170">
        <w:rPr>
          <w:rFonts w:ascii="Times New Roman" w:eastAsia="MS Mincho" w:hAnsi="Times New Roman"/>
          <w:sz w:val="28"/>
        </w:rPr>
        <w:t>-&lt;</w:t>
      </w:r>
      <w:r w:rsidRPr="00CB3170">
        <w:rPr>
          <w:rFonts w:ascii="Times New Roman" w:eastAsia="MS Mincho" w:hAnsi="Times New Roman"/>
          <w:sz w:val="28"/>
          <w:lang w:val="en-US"/>
        </w:rPr>
        <w:t>MAC</w:t>
      </w:r>
      <w:r w:rsidRPr="00CB3170">
        <w:rPr>
          <w:rFonts w:ascii="Times New Roman" w:eastAsia="MS Mincho" w:hAnsi="Times New Roman"/>
          <w:sz w:val="28"/>
        </w:rPr>
        <w:t xml:space="preserve">&gt; для </w:t>
      </w:r>
      <w:r w:rsidRPr="00CB3170">
        <w:rPr>
          <w:rFonts w:ascii="Times New Roman" w:eastAsia="MS Mincho" w:hAnsi="Times New Roman"/>
          <w:sz w:val="28"/>
          <w:lang w:val="en-US"/>
        </w:rPr>
        <w:t>RDP</w:t>
      </w:r>
      <w:r w:rsidRPr="00CB3170">
        <w:rPr>
          <w:rFonts w:ascii="Times New Roman" w:eastAsia="MS Mincho" w:hAnsi="Times New Roman"/>
          <w:sz w:val="28"/>
        </w:rPr>
        <w:t>-подключения.</w:t>
      </w:r>
    </w:p>
    <w:p w14:paraId="6D3B979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4. Номер пользователя соответствует номеру линии: </w:t>
      </w:r>
      <w:r w:rsidRPr="00CB3170">
        <w:rPr>
          <w:rFonts w:ascii="Times New Roman" w:eastAsia="MS Mincho" w:hAnsi="Times New Roman"/>
          <w:sz w:val="28"/>
          <w:lang w:val="en-US"/>
        </w:rPr>
        <w:t>user</w:t>
      </w:r>
      <w:r w:rsidRPr="00CB3170">
        <w:rPr>
          <w:rFonts w:ascii="Times New Roman" w:eastAsia="MS Mincho" w:hAnsi="Times New Roman"/>
          <w:sz w:val="28"/>
        </w:rPr>
        <w:t>1 → -</w:t>
      </w:r>
      <w:r w:rsidRPr="00CB3170">
        <w:rPr>
          <w:rFonts w:ascii="Times New Roman" w:eastAsia="MS Mincho" w:hAnsi="Times New Roman"/>
          <w:sz w:val="28"/>
          <w:lang w:val="en-US"/>
        </w:rPr>
        <w:t>id</w:t>
      </w:r>
      <w:r w:rsidRPr="00CB3170">
        <w:rPr>
          <w:rFonts w:ascii="Times New Roman" w:eastAsia="MS Mincho" w:hAnsi="Times New Roman"/>
          <w:sz w:val="28"/>
        </w:rPr>
        <w:t xml:space="preserve"> 1, </w:t>
      </w:r>
      <w:r w:rsidRPr="00CB3170">
        <w:rPr>
          <w:rFonts w:ascii="Times New Roman" w:eastAsia="MS Mincho" w:hAnsi="Times New Roman"/>
          <w:sz w:val="28"/>
          <w:lang w:val="en-US"/>
        </w:rPr>
        <w:t>user</w:t>
      </w:r>
      <w:r w:rsidRPr="00CB3170">
        <w:rPr>
          <w:rFonts w:ascii="Times New Roman" w:eastAsia="MS Mincho" w:hAnsi="Times New Roman"/>
          <w:sz w:val="28"/>
        </w:rPr>
        <w:t>2 → -</w:t>
      </w:r>
      <w:r w:rsidRPr="00CB3170">
        <w:rPr>
          <w:rFonts w:ascii="Times New Roman" w:eastAsia="MS Mincho" w:hAnsi="Times New Roman"/>
          <w:sz w:val="28"/>
          <w:lang w:val="en-US"/>
        </w:rPr>
        <w:t>id</w:t>
      </w:r>
      <w:r w:rsidRPr="00CB3170">
        <w:rPr>
          <w:rFonts w:ascii="Times New Roman" w:eastAsia="MS Mincho" w:hAnsi="Times New Roman"/>
          <w:sz w:val="28"/>
        </w:rPr>
        <w:t xml:space="preserve"> 2</w:t>
      </w:r>
    </w:p>
    <w:p w14:paraId="223261BB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CB3170">
        <w:rPr>
          <w:rFonts w:ascii="Times New Roman" w:eastAsia="MS Mincho" w:hAnsi="Times New Roman"/>
          <w:sz w:val="28"/>
        </w:rPr>
        <w:t xml:space="preserve">5. На экране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отображается «Пользователь: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userN</w:t>
      </w:r>
      <w:proofErr w:type="spellEnd"/>
      <w:r w:rsidRPr="00CB3170">
        <w:rPr>
          <w:rFonts w:ascii="Times New Roman" w:eastAsia="MS Mincho" w:hAnsi="Times New Roman"/>
          <w:sz w:val="28"/>
        </w:rPr>
        <w:t>» (см. руководство пользователя, п. 6.2).</w:t>
      </w:r>
    </w:p>
    <w:p w14:paraId="01DC048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b/>
          <w:sz w:val="28"/>
        </w:rPr>
      </w:pPr>
    </w:p>
    <w:p w14:paraId="70A55380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33" w:name="_Toc234402705"/>
      <w:r w:rsidRPr="00CB3170">
        <w:rPr>
          <w:rFonts w:ascii="Times New Roman" w:eastAsia="MS Mincho" w:hAnsi="Times New Roman"/>
          <w:b/>
          <w:sz w:val="28"/>
        </w:rPr>
        <w:t xml:space="preserve">7.2 Настройка кустов реестра (параметр </w:t>
      </w:r>
      <w:r w:rsidRPr="00CB3170">
        <w:rPr>
          <w:rFonts w:ascii="Times New Roman" w:eastAsia="MS Mincho" w:hAnsi="Times New Roman"/>
          <w:b/>
          <w:sz w:val="28"/>
          <w:lang w:val="en-US"/>
        </w:rPr>
        <w:t>Shell</w:t>
      </w:r>
      <w:r w:rsidRPr="00CB3170">
        <w:rPr>
          <w:rFonts w:ascii="Times New Roman" w:eastAsia="MS Mincho" w:hAnsi="Times New Roman"/>
          <w:b/>
          <w:sz w:val="28"/>
        </w:rPr>
        <w:t>)</w:t>
      </w:r>
      <w:bookmarkEnd w:id="33"/>
    </w:p>
    <w:p w14:paraId="11814DC4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289110C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Чтобы при входе в </w:t>
      </w:r>
      <w:r w:rsidRPr="00CB3170">
        <w:rPr>
          <w:rFonts w:ascii="Times New Roman" w:eastAsia="MS Mincho" w:hAnsi="Times New Roman"/>
          <w:sz w:val="28"/>
          <w:lang w:val="en-US"/>
        </w:rPr>
        <w:t>RDS</w:t>
      </w:r>
      <w:r w:rsidRPr="00CB3170">
        <w:rPr>
          <w:rFonts w:ascii="Times New Roman" w:eastAsia="MS Mincho" w:hAnsi="Times New Roman"/>
          <w:sz w:val="28"/>
        </w:rPr>
        <w:t xml:space="preserve"> сразу запускался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(без рабочего стола </w:t>
      </w:r>
      <w:r w:rsidRPr="00CB3170">
        <w:rPr>
          <w:rFonts w:ascii="Times New Roman" w:eastAsia="MS Mincho" w:hAnsi="Times New Roman"/>
          <w:sz w:val="28"/>
          <w:lang w:val="en-US"/>
        </w:rPr>
        <w:t>Windows</w:t>
      </w:r>
      <w:r w:rsidRPr="00CB3170">
        <w:rPr>
          <w:rFonts w:ascii="Times New Roman" w:eastAsia="MS Mincho" w:hAnsi="Times New Roman"/>
          <w:sz w:val="28"/>
        </w:rPr>
        <w:t xml:space="preserve">), измените параметр </w:t>
      </w:r>
      <w:r w:rsidRPr="00CB3170">
        <w:rPr>
          <w:rFonts w:ascii="Times New Roman" w:eastAsia="MS Mincho" w:hAnsi="Times New Roman"/>
          <w:sz w:val="28"/>
          <w:lang w:val="en-US"/>
        </w:rPr>
        <w:t>Shell</w:t>
      </w:r>
      <w:r w:rsidRPr="00CB3170">
        <w:rPr>
          <w:rFonts w:ascii="Times New Roman" w:eastAsia="MS Mincho" w:hAnsi="Times New Roman"/>
          <w:sz w:val="28"/>
        </w:rPr>
        <w:t xml:space="preserve"> в кусте реестра пользователя.</w:t>
      </w:r>
    </w:p>
    <w:p w14:paraId="603D5B1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Для настройки куста пользователя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userN</w:t>
      </w:r>
      <w:proofErr w:type="spellEnd"/>
      <w:r w:rsidRPr="00CB3170">
        <w:rPr>
          <w:rFonts w:ascii="Times New Roman" w:eastAsia="MS Mincho" w:hAnsi="Times New Roman"/>
          <w:sz w:val="28"/>
        </w:rPr>
        <w:t>:</w:t>
      </w:r>
    </w:p>
    <w:p w14:paraId="2CDC4F0F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lastRenderedPageBreak/>
        <w:t>1. Откройте редактор реестра (</w:t>
      </w:r>
      <w:r w:rsidRPr="00CB3170">
        <w:rPr>
          <w:rFonts w:ascii="Times New Roman" w:eastAsia="MS Mincho" w:hAnsi="Times New Roman"/>
          <w:sz w:val="28"/>
          <w:lang w:val="en-US"/>
        </w:rPr>
        <w:t>regedit</w:t>
      </w:r>
      <w:r w:rsidRPr="00CB3170">
        <w:rPr>
          <w:rFonts w:ascii="Times New Roman" w:eastAsia="MS Mincho" w:hAnsi="Times New Roman"/>
          <w:sz w:val="28"/>
        </w:rPr>
        <w:t>).</w:t>
      </w:r>
    </w:p>
    <w:p w14:paraId="1AD1B3C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2. Выберите Компьютер\HKEY_USERS и загрузите куст пользователя через Файл → </w:t>
      </w:r>
      <w:proofErr w:type="spellStart"/>
      <w:r w:rsidRPr="00CB3170">
        <w:rPr>
          <w:rFonts w:ascii="Times New Roman" w:eastAsia="MS Mincho" w:hAnsi="Times New Roman"/>
          <w:sz w:val="28"/>
        </w:rPr>
        <w:t>Загрузть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куст… (например C:\Users\</w:t>
      </w:r>
      <w:r w:rsidRPr="00CB3170">
        <w:rPr>
          <w:rFonts w:ascii="Times New Roman" w:eastAsia="MS Mincho" w:hAnsi="Times New Roman"/>
          <w:sz w:val="28"/>
          <w:lang w:val="en-US"/>
        </w:rPr>
        <w:t>user</w:t>
      </w:r>
      <w:r w:rsidRPr="00CB3170">
        <w:rPr>
          <w:rFonts w:ascii="Times New Roman" w:eastAsia="MS Mincho" w:hAnsi="Times New Roman"/>
          <w:sz w:val="28"/>
        </w:rPr>
        <w:t>1\</w:t>
      </w:r>
      <w:r w:rsidRPr="00CB3170">
        <w:rPr>
          <w:rFonts w:ascii="Times New Roman" w:eastAsia="MS Mincho" w:hAnsi="Times New Roman"/>
          <w:sz w:val="28"/>
          <w:lang w:val="en-US"/>
        </w:rPr>
        <w:t>NTUSER</w:t>
      </w:r>
      <w:r w:rsidRPr="00CB3170">
        <w:rPr>
          <w:rFonts w:ascii="Times New Roman" w:eastAsia="MS Mincho" w:hAnsi="Times New Roman"/>
          <w:sz w:val="28"/>
        </w:rPr>
        <w:t>.</w:t>
      </w:r>
      <w:r w:rsidRPr="00CB3170">
        <w:rPr>
          <w:rFonts w:ascii="Times New Roman" w:eastAsia="MS Mincho" w:hAnsi="Times New Roman"/>
          <w:sz w:val="28"/>
          <w:lang w:val="en-US"/>
        </w:rPr>
        <w:t>DAT</w:t>
      </w:r>
      <w:r w:rsidRPr="00CB3170">
        <w:rPr>
          <w:rFonts w:ascii="Times New Roman" w:eastAsia="MS Mincho" w:hAnsi="Times New Roman"/>
          <w:sz w:val="28"/>
        </w:rPr>
        <w:t>), в окне «Загрузка куста реестра» укажите любое имя раздела и нажмите «ОК».</w:t>
      </w:r>
    </w:p>
    <w:p w14:paraId="79EB0ED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highlight w:val="yellow"/>
        </w:rPr>
      </w:pPr>
      <w:r w:rsidRPr="00CB3170">
        <w:rPr>
          <w:rFonts w:ascii="Times New Roman" w:eastAsia="MS Mincho" w:hAnsi="Times New Roman"/>
          <w:sz w:val="28"/>
        </w:rPr>
        <w:t xml:space="preserve">3. Перейдите к разделу: </w:t>
      </w:r>
      <w:r w:rsidRPr="00CB3170">
        <w:rPr>
          <w:rFonts w:ascii="Times New Roman" w:eastAsia="MS Mincho" w:hAnsi="Times New Roman"/>
          <w:sz w:val="28"/>
          <w:lang w:val="en-US"/>
        </w:rPr>
        <w:t>HKEY</w:t>
      </w:r>
      <w:r w:rsidRPr="00CB3170">
        <w:rPr>
          <w:rFonts w:ascii="Times New Roman" w:eastAsia="MS Mincho" w:hAnsi="Times New Roman"/>
          <w:sz w:val="28"/>
        </w:rPr>
        <w:t>_</w:t>
      </w:r>
      <w:r w:rsidRPr="00CB3170">
        <w:rPr>
          <w:rFonts w:ascii="Times New Roman" w:eastAsia="MS Mincho" w:hAnsi="Times New Roman"/>
          <w:sz w:val="28"/>
          <w:lang w:val="en-US"/>
        </w:rPr>
        <w:t>USERS</w:t>
      </w:r>
      <w:proofErr w:type="gramStart"/>
      <w:r w:rsidRPr="00CB3170">
        <w:rPr>
          <w:rFonts w:ascii="Times New Roman" w:eastAsia="MS Mincho" w:hAnsi="Times New Roman"/>
          <w:sz w:val="28"/>
        </w:rPr>
        <w:t>\(</w:t>
      </w:r>
      <w:proofErr w:type="gramEnd"/>
      <w:r w:rsidRPr="00CB3170">
        <w:rPr>
          <w:rFonts w:ascii="Times New Roman" w:eastAsia="MS Mincho" w:hAnsi="Times New Roman"/>
          <w:sz w:val="28"/>
        </w:rPr>
        <w:t xml:space="preserve">введенное ранее имя </w:t>
      </w:r>
      <w:proofErr w:type="gramStart"/>
      <w:r w:rsidRPr="00CB3170">
        <w:rPr>
          <w:rFonts w:ascii="Times New Roman" w:eastAsia="MS Mincho" w:hAnsi="Times New Roman"/>
          <w:sz w:val="28"/>
        </w:rPr>
        <w:t>раздела)\</w:t>
      </w:r>
      <w:r w:rsidRPr="00CB3170">
        <w:rPr>
          <w:rFonts w:ascii="Times New Roman" w:eastAsia="MS Mincho" w:hAnsi="Times New Roman"/>
          <w:sz w:val="28"/>
          <w:lang w:val="en-US"/>
        </w:rPr>
        <w:t>Software</w:t>
      </w:r>
      <w:r w:rsidRPr="00CB3170">
        <w:rPr>
          <w:rFonts w:ascii="Times New Roman" w:eastAsia="MS Mincho" w:hAnsi="Times New Roman"/>
          <w:sz w:val="28"/>
        </w:rPr>
        <w:t>\</w:t>
      </w:r>
      <w:r w:rsidRPr="00CB3170">
        <w:rPr>
          <w:rFonts w:ascii="Times New Roman" w:eastAsia="MS Mincho" w:hAnsi="Times New Roman"/>
          <w:sz w:val="28"/>
          <w:lang w:val="en-US"/>
        </w:rPr>
        <w:t>Microsoft</w:t>
      </w:r>
      <w:r w:rsidRPr="00CB3170">
        <w:rPr>
          <w:rFonts w:ascii="Times New Roman" w:eastAsia="MS Mincho" w:hAnsi="Times New Roman"/>
          <w:sz w:val="28"/>
        </w:rPr>
        <w:t>\</w:t>
      </w:r>
      <w:r w:rsidRPr="00CB3170">
        <w:rPr>
          <w:rFonts w:ascii="Times New Roman" w:eastAsia="MS Mincho" w:hAnsi="Times New Roman"/>
          <w:sz w:val="28"/>
          <w:lang w:val="en-US"/>
        </w:rPr>
        <w:t>Windows</w:t>
      </w:r>
      <w:proofErr w:type="gramEnd"/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NT</w:t>
      </w:r>
      <w:r w:rsidRPr="00CB3170">
        <w:rPr>
          <w:rFonts w:ascii="Times New Roman" w:eastAsia="MS Mincho" w:hAnsi="Times New Roman"/>
          <w:sz w:val="28"/>
        </w:rPr>
        <w:t>\</w:t>
      </w:r>
      <w:r w:rsidRPr="00CB3170">
        <w:rPr>
          <w:rFonts w:ascii="Times New Roman" w:eastAsia="MS Mincho" w:hAnsi="Times New Roman"/>
          <w:sz w:val="28"/>
          <w:lang w:val="en-US"/>
        </w:rPr>
        <w:t>CurrentVersion</w:t>
      </w:r>
      <w:r w:rsidRPr="00CB3170">
        <w:rPr>
          <w:rFonts w:ascii="Times New Roman" w:eastAsia="MS Mincho" w:hAnsi="Times New Roman"/>
          <w:sz w:val="28"/>
        </w:rPr>
        <w:t>\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Winlogon</w:t>
      </w:r>
      <w:proofErr w:type="spellEnd"/>
    </w:p>
    <w:p w14:paraId="49A552B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4. Найдите или создайте строковый параметр </w:t>
      </w:r>
      <w:r w:rsidRPr="00CB3170">
        <w:rPr>
          <w:rFonts w:ascii="Times New Roman" w:eastAsia="MS Mincho" w:hAnsi="Times New Roman"/>
          <w:sz w:val="28"/>
          <w:lang w:val="en-US"/>
        </w:rPr>
        <w:t>Shell</w:t>
      </w:r>
      <w:r w:rsidRPr="00CB3170">
        <w:rPr>
          <w:rFonts w:ascii="Times New Roman" w:eastAsia="MS Mincho" w:hAnsi="Times New Roman"/>
          <w:sz w:val="28"/>
        </w:rPr>
        <w:t>.</w:t>
      </w:r>
    </w:p>
    <w:p w14:paraId="666396E3" w14:textId="77777777" w:rsid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CB3170">
        <w:rPr>
          <w:rFonts w:ascii="Times New Roman" w:eastAsia="MS Mincho" w:hAnsi="Times New Roman"/>
          <w:sz w:val="28"/>
        </w:rPr>
        <w:t xml:space="preserve">5. Задайте значение (пример для </w:t>
      </w:r>
      <w:r w:rsidRPr="00CB3170">
        <w:rPr>
          <w:rFonts w:ascii="Times New Roman" w:eastAsia="MS Mincho" w:hAnsi="Times New Roman"/>
          <w:sz w:val="28"/>
          <w:lang w:val="en-US"/>
        </w:rPr>
        <w:t>user</w:t>
      </w:r>
      <w:r w:rsidRPr="00CB3170">
        <w:rPr>
          <w:rFonts w:ascii="Times New Roman" w:eastAsia="MS Mincho" w:hAnsi="Times New Roman"/>
          <w:sz w:val="28"/>
        </w:rPr>
        <w:t>4): "</w:t>
      </w:r>
      <w:r w:rsidRPr="00CB3170">
        <w:rPr>
          <w:rFonts w:ascii="Times New Roman" w:eastAsia="MS Mincho" w:hAnsi="Times New Roman"/>
          <w:sz w:val="28"/>
          <w:lang w:val="en-US"/>
        </w:rPr>
        <w:t>C</w:t>
      </w:r>
      <w:r w:rsidRPr="00CB3170">
        <w:rPr>
          <w:rFonts w:ascii="Times New Roman" w:eastAsia="MS Mincho" w:hAnsi="Times New Roman"/>
          <w:sz w:val="28"/>
        </w:rPr>
        <w:t>:\</w:t>
      </w:r>
      <w:r w:rsidRPr="00CB3170">
        <w:rPr>
          <w:rFonts w:ascii="Times New Roman" w:eastAsia="MS Mincho" w:hAnsi="Times New Roman"/>
          <w:sz w:val="28"/>
          <w:lang w:val="en-US"/>
        </w:rPr>
        <w:t>Windows</w:t>
      </w:r>
      <w:r w:rsidRPr="00CB3170">
        <w:rPr>
          <w:rFonts w:ascii="Times New Roman" w:eastAsia="MS Mincho" w:hAnsi="Times New Roman"/>
          <w:sz w:val="28"/>
        </w:rPr>
        <w:t>\</w:t>
      </w:r>
      <w:r w:rsidRPr="00CB3170">
        <w:rPr>
          <w:rFonts w:ascii="Times New Roman" w:eastAsia="MS Mincho" w:hAnsi="Times New Roman"/>
          <w:sz w:val="28"/>
          <w:lang w:val="en-US"/>
        </w:rPr>
        <w:t>System</w:t>
      </w:r>
      <w:r w:rsidRPr="00CB3170">
        <w:rPr>
          <w:rFonts w:ascii="Times New Roman" w:eastAsia="MS Mincho" w:hAnsi="Times New Roman"/>
          <w:sz w:val="28"/>
        </w:rPr>
        <w:t>32\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wscript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r w:rsidRPr="00CB3170">
        <w:rPr>
          <w:rFonts w:ascii="Times New Roman" w:eastAsia="MS Mincho" w:hAnsi="Times New Roman"/>
          <w:sz w:val="28"/>
          <w:lang w:val="en-US"/>
        </w:rPr>
        <w:t>exe</w:t>
      </w:r>
      <w:r w:rsidRPr="00CB3170">
        <w:rPr>
          <w:rFonts w:ascii="Times New Roman" w:eastAsia="MS Mincho" w:hAnsi="Times New Roman"/>
          <w:sz w:val="28"/>
        </w:rPr>
        <w:t>" "</w:t>
      </w:r>
      <w:r w:rsidRPr="00CB3170">
        <w:rPr>
          <w:rFonts w:ascii="Times New Roman" w:eastAsia="MS Mincho" w:hAnsi="Times New Roman"/>
          <w:sz w:val="28"/>
          <w:lang w:val="en-US"/>
        </w:rPr>
        <w:t>c</w:t>
      </w:r>
      <w:r w:rsidRPr="00CB3170">
        <w:rPr>
          <w:rFonts w:ascii="Times New Roman" w:eastAsia="MS Mincho" w:hAnsi="Times New Roman"/>
          <w:sz w:val="28"/>
        </w:rPr>
        <w:t>:\</w:t>
      </w:r>
      <w:r w:rsidRPr="00CB3170">
        <w:rPr>
          <w:rFonts w:ascii="Times New Roman" w:eastAsia="MS Mincho" w:hAnsi="Times New Roman"/>
          <w:sz w:val="28"/>
          <w:lang w:val="en-US"/>
        </w:rPr>
        <w:t>shell</w:t>
      </w:r>
      <w:r w:rsidRPr="00CB3170">
        <w:rPr>
          <w:rFonts w:ascii="Times New Roman" w:eastAsia="MS Mincho" w:hAnsi="Times New Roman"/>
          <w:sz w:val="28"/>
        </w:rPr>
        <w:t>'</w:t>
      </w:r>
      <w:r w:rsidRPr="00CB3170">
        <w:rPr>
          <w:rFonts w:ascii="Times New Roman" w:eastAsia="MS Mincho" w:hAnsi="Times New Roman"/>
          <w:sz w:val="28"/>
          <w:lang w:val="en-US"/>
        </w:rPr>
        <w:t>s</w:t>
      </w:r>
      <w:r w:rsidRPr="00CB3170">
        <w:rPr>
          <w:rFonts w:ascii="Times New Roman" w:eastAsia="MS Mincho" w:hAnsi="Times New Roman"/>
          <w:sz w:val="28"/>
        </w:rPr>
        <w:t>\</w:t>
      </w:r>
      <w:r w:rsidRPr="00CB3170">
        <w:rPr>
          <w:rFonts w:ascii="Times New Roman" w:eastAsia="MS Mincho" w:hAnsi="Times New Roman"/>
          <w:sz w:val="28"/>
          <w:lang w:val="en-US"/>
        </w:rPr>
        <w:t>user</w:t>
      </w:r>
      <w:r w:rsidRPr="00CB3170">
        <w:rPr>
          <w:rFonts w:ascii="Times New Roman" w:eastAsia="MS Mincho" w:hAnsi="Times New Roman"/>
          <w:sz w:val="28"/>
        </w:rPr>
        <w:t>4.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vbs</w:t>
      </w:r>
      <w:proofErr w:type="spellEnd"/>
      <w:r w:rsidRPr="00CB3170">
        <w:rPr>
          <w:rFonts w:ascii="Times New Roman" w:eastAsia="MS Mincho" w:hAnsi="Times New Roman"/>
          <w:sz w:val="28"/>
        </w:rPr>
        <w:t>"</w:t>
      </w:r>
    </w:p>
    <w:p w14:paraId="234A8C11" w14:textId="77777777" w:rsidR="00913F95" w:rsidRPr="00CB3170" w:rsidRDefault="00913F95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15A08332" w14:textId="77777777" w:rsidR="00CB3170" w:rsidRPr="00CB3170" w:rsidRDefault="00CB3170" w:rsidP="00CB3170">
      <w:pPr>
        <w:jc w:val="center"/>
        <w:rPr>
          <w:rFonts w:ascii="Cambria" w:eastAsia="MS Mincho" w:hAnsi="Cambria"/>
          <w:lang w:val="en-US"/>
        </w:rPr>
      </w:pPr>
      <w:r w:rsidRPr="00CB3170">
        <w:rPr>
          <w:rFonts w:ascii="Cambria" w:eastAsia="MS Mincho" w:hAnsi="Cambria"/>
          <w:noProof/>
          <w:lang w:val="en-US"/>
        </w:rPr>
        <w:drawing>
          <wp:inline distT="0" distB="0" distL="0" distR="0" wp14:anchorId="7829B12D" wp14:editId="727F0A46">
            <wp:extent cx="5029200" cy="2766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3372951680129966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5CAE3" w14:textId="77777777" w:rsidR="00CB3170" w:rsidRPr="00CB3170" w:rsidRDefault="00CB3170" w:rsidP="00CB3170">
      <w:pPr>
        <w:spacing w:after="0" w:line="360" w:lineRule="auto"/>
        <w:jc w:val="center"/>
        <w:rPr>
          <w:rFonts w:ascii="Cambria" w:eastAsia="MS Mincho" w:hAnsi="Cambria"/>
          <w:i/>
          <w:iCs/>
        </w:rPr>
      </w:pPr>
      <w:r w:rsidRPr="00CB3170">
        <w:rPr>
          <w:rFonts w:ascii="Times New Roman" w:eastAsia="MS Mincho" w:hAnsi="Times New Roman"/>
          <w:i/>
          <w:iCs/>
          <w:sz w:val="28"/>
        </w:rPr>
        <w:t xml:space="preserve">Рисунок 7.2.1 – Изменение параметра </w:t>
      </w:r>
      <w:r w:rsidRPr="00CB3170">
        <w:rPr>
          <w:rFonts w:ascii="Times New Roman" w:eastAsia="MS Mincho" w:hAnsi="Times New Roman"/>
          <w:i/>
          <w:iCs/>
          <w:sz w:val="28"/>
          <w:lang w:val="en-US"/>
        </w:rPr>
        <w:t>Shell</w:t>
      </w:r>
      <w:r w:rsidRPr="00CB3170">
        <w:rPr>
          <w:rFonts w:ascii="Times New Roman" w:eastAsia="MS Mincho" w:hAnsi="Times New Roman"/>
          <w:i/>
          <w:iCs/>
          <w:sz w:val="28"/>
        </w:rPr>
        <w:t xml:space="preserve"> в кусте реестра пользователя</w:t>
      </w:r>
    </w:p>
    <w:p w14:paraId="29D5495F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766C925B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34" w:name="_Toc234402706"/>
      <w:r w:rsidRPr="00CB3170">
        <w:rPr>
          <w:rFonts w:ascii="Times New Roman" w:eastAsia="MS Mincho" w:hAnsi="Times New Roman"/>
          <w:b/>
          <w:sz w:val="28"/>
        </w:rPr>
        <w:t xml:space="preserve">7.3 Скрипты автозапуска 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userN</w:t>
      </w:r>
      <w:proofErr w:type="spellEnd"/>
      <w:r w:rsidRPr="00CB3170">
        <w:rPr>
          <w:rFonts w:ascii="Times New Roman" w:eastAsia="MS Mincho" w:hAnsi="Times New Roman"/>
          <w:b/>
          <w:sz w:val="28"/>
        </w:rPr>
        <w:t>.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vbs</w:t>
      </w:r>
      <w:bookmarkEnd w:id="34"/>
      <w:proofErr w:type="spellEnd"/>
    </w:p>
    <w:p w14:paraId="3E37ACE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78F055CE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В каталоге </w:t>
      </w:r>
      <w:r w:rsidRPr="00CB3170">
        <w:rPr>
          <w:rFonts w:ascii="Times New Roman" w:eastAsia="MS Mincho" w:hAnsi="Times New Roman"/>
          <w:sz w:val="28"/>
          <w:lang w:val="en-US"/>
        </w:rPr>
        <w:t>C</w:t>
      </w:r>
      <w:r w:rsidRPr="00CB3170">
        <w:rPr>
          <w:rFonts w:ascii="Times New Roman" w:eastAsia="MS Mincho" w:hAnsi="Times New Roman"/>
          <w:sz w:val="28"/>
        </w:rPr>
        <w:t>:\</w:t>
      </w:r>
      <w:r w:rsidRPr="00CB3170">
        <w:rPr>
          <w:rFonts w:ascii="Times New Roman" w:eastAsia="MS Mincho" w:hAnsi="Times New Roman"/>
          <w:sz w:val="28"/>
          <w:lang w:val="en-US"/>
        </w:rPr>
        <w:t>shell</w:t>
      </w:r>
      <w:r w:rsidRPr="00CB3170">
        <w:rPr>
          <w:rFonts w:ascii="Times New Roman" w:eastAsia="MS Mincho" w:hAnsi="Times New Roman"/>
          <w:sz w:val="28"/>
        </w:rPr>
        <w:t>'</w:t>
      </w:r>
      <w:r w:rsidRPr="00CB3170">
        <w:rPr>
          <w:rFonts w:ascii="Times New Roman" w:eastAsia="MS Mincho" w:hAnsi="Times New Roman"/>
          <w:sz w:val="28"/>
          <w:lang w:val="en-US"/>
        </w:rPr>
        <w:t>s</w:t>
      </w:r>
      <w:r w:rsidRPr="00CB3170">
        <w:rPr>
          <w:rFonts w:ascii="Times New Roman" w:eastAsia="MS Mincho" w:hAnsi="Times New Roman"/>
          <w:sz w:val="28"/>
        </w:rPr>
        <w:t xml:space="preserve">\ разместите для каждого пользователя файл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userN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vbs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. Скрипт запускает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</w:p>
    <w:p w14:paraId="3718BBC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Пример содержимого </w:t>
      </w:r>
      <w:r w:rsidRPr="00CB3170">
        <w:rPr>
          <w:rFonts w:ascii="Times New Roman" w:eastAsia="MS Mincho" w:hAnsi="Times New Roman"/>
          <w:sz w:val="28"/>
          <w:lang w:val="en-US"/>
        </w:rPr>
        <w:t>user</w:t>
      </w:r>
      <w:r w:rsidRPr="00CB3170">
        <w:rPr>
          <w:rFonts w:ascii="Times New Roman" w:eastAsia="MS Mincho" w:hAnsi="Times New Roman"/>
          <w:sz w:val="28"/>
        </w:rPr>
        <w:t>8.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vbs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(линия 8, тип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verprint</w:t>
      </w:r>
      <w:proofErr w:type="spellEnd"/>
      <w:r w:rsidRPr="00CB3170">
        <w:rPr>
          <w:rFonts w:ascii="Times New Roman" w:eastAsia="MS Mincho" w:hAnsi="Times New Roman"/>
          <w:sz w:val="28"/>
        </w:rPr>
        <w:t>):</w:t>
      </w:r>
    </w:p>
    <w:p w14:paraId="4AE838D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onsolas" w:eastAsia="MS Mincho" w:hAnsi="Consolas"/>
          <w:sz w:val="20"/>
          <w:szCs w:val="20"/>
          <w:lang w:val="en-US"/>
        </w:rPr>
      </w:pPr>
      <w:r w:rsidRPr="00CB3170">
        <w:rPr>
          <w:rFonts w:ascii="Consolas" w:eastAsia="MS Mincho" w:hAnsi="Consolas"/>
          <w:sz w:val="20"/>
          <w:szCs w:val="20"/>
          <w:lang w:val="en-US"/>
        </w:rPr>
        <w:t xml:space="preserve">Set </w:t>
      </w:r>
      <w:proofErr w:type="spellStart"/>
      <w:r w:rsidRPr="00CB3170">
        <w:rPr>
          <w:rFonts w:ascii="Consolas" w:eastAsia="MS Mincho" w:hAnsi="Consolas"/>
          <w:sz w:val="20"/>
          <w:szCs w:val="20"/>
          <w:lang w:val="en-US"/>
        </w:rPr>
        <w:t>WshShell</w:t>
      </w:r>
      <w:proofErr w:type="spellEnd"/>
      <w:r w:rsidRPr="00CB3170">
        <w:rPr>
          <w:rFonts w:ascii="Consolas" w:eastAsia="MS Mincho" w:hAnsi="Consolas"/>
          <w:sz w:val="20"/>
          <w:szCs w:val="20"/>
          <w:lang w:val="en-US"/>
        </w:rPr>
        <w:t xml:space="preserve"> = </w:t>
      </w:r>
      <w:proofErr w:type="spellStart"/>
      <w:proofErr w:type="gramStart"/>
      <w:r w:rsidRPr="00CB3170">
        <w:rPr>
          <w:rFonts w:ascii="Consolas" w:eastAsia="MS Mincho" w:hAnsi="Consolas"/>
          <w:sz w:val="20"/>
          <w:szCs w:val="20"/>
          <w:lang w:val="en-US"/>
        </w:rPr>
        <w:t>CreateObject</w:t>
      </w:r>
      <w:proofErr w:type="spellEnd"/>
      <w:r w:rsidRPr="00CB3170">
        <w:rPr>
          <w:rFonts w:ascii="Consolas" w:eastAsia="MS Mincho" w:hAnsi="Consolas"/>
          <w:sz w:val="20"/>
          <w:szCs w:val="20"/>
          <w:lang w:val="en-US"/>
        </w:rPr>
        <w:t>(</w:t>
      </w:r>
      <w:proofErr w:type="gramEnd"/>
      <w:r w:rsidRPr="00CB3170">
        <w:rPr>
          <w:rFonts w:ascii="Consolas" w:eastAsia="MS Mincho" w:hAnsi="Consolas"/>
          <w:sz w:val="20"/>
          <w:szCs w:val="20"/>
          <w:lang w:val="en-US"/>
        </w:rPr>
        <w:t>"</w:t>
      </w:r>
      <w:proofErr w:type="spellStart"/>
      <w:r w:rsidRPr="00CB3170">
        <w:rPr>
          <w:rFonts w:ascii="Consolas" w:eastAsia="MS Mincho" w:hAnsi="Consolas"/>
          <w:sz w:val="20"/>
          <w:szCs w:val="20"/>
          <w:lang w:val="en-US"/>
        </w:rPr>
        <w:t>WScript.Shell</w:t>
      </w:r>
      <w:proofErr w:type="spellEnd"/>
      <w:r w:rsidRPr="00CB3170">
        <w:rPr>
          <w:rFonts w:ascii="Consolas" w:eastAsia="MS Mincho" w:hAnsi="Consolas"/>
          <w:sz w:val="20"/>
          <w:szCs w:val="20"/>
          <w:lang w:val="en-US"/>
        </w:rPr>
        <w:t>")</w:t>
      </w:r>
    </w:p>
    <w:p w14:paraId="49D8E2B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onsolas" w:eastAsia="MS Mincho" w:hAnsi="Consolas"/>
          <w:sz w:val="20"/>
          <w:szCs w:val="20"/>
          <w:lang w:val="en-US"/>
        </w:rPr>
      </w:pPr>
      <w:r w:rsidRPr="00CB3170">
        <w:rPr>
          <w:rFonts w:ascii="Consolas" w:eastAsia="MS Mincho" w:hAnsi="Consolas"/>
          <w:sz w:val="20"/>
          <w:szCs w:val="20"/>
          <w:lang w:val="en-US"/>
        </w:rPr>
        <w:lastRenderedPageBreak/>
        <w:t>Do While True</w:t>
      </w:r>
    </w:p>
    <w:p w14:paraId="207DC40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onsolas" w:eastAsia="MS Mincho" w:hAnsi="Consolas"/>
          <w:sz w:val="20"/>
          <w:szCs w:val="20"/>
          <w:lang w:val="en-US"/>
        </w:rPr>
      </w:pPr>
      <w:proofErr w:type="spellStart"/>
      <w:r w:rsidRPr="00CB3170">
        <w:rPr>
          <w:rFonts w:ascii="Consolas" w:eastAsia="MS Mincho" w:hAnsi="Consolas"/>
          <w:sz w:val="20"/>
          <w:szCs w:val="20"/>
          <w:lang w:val="en-US"/>
        </w:rPr>
        <w:t>WshShell.Run</w:t>
      </w:r>
      <w:proofErr w:type="spellEnd"/>
      <w:r w:rsidRPr="00CB3170">
        <w:rPr>
          <w:rFonts w:ascii="Consolas" w:eastAsia="MS Mincho" w:hAnsi="Consolas"/>
          <w:sz w:val="20"/>
          <w:szCs w:val="20"/>
          <w:lang w:val="en-US"/>
        </w:rPr>
        <w:t xml:space="preserve"> """C:\Program Files (x</w:t>
      </w:r>
      <w:proofErr w:type="gramStart"/>
      <w:r w:rsidRPr="00CB3170">
        <w:rPr>
          <w:rFonts w:ascii="Consolas" w:eastAsia="MS Mincho" w:hAnsi="Consolas"/>
          <w:sz w:val="20"/>
          <w:szCs w:val="20"/>
          <w:lang w:val="en-US"/>
        </w:rPr>
        <w:t>86)\</w:t>
      </w:r>
      <w:proofErr w:type="gramEnd"/>
      <w:r w:rsidRPr="00CB3170">
        <w:rPr>
          <w:rFonts w:ascii="Consolas" w:eastAsia="MS Mincho" w:hAnsi="Consolas"/>
          <w:sz w:val="20"/>
          <w:szCs w:val="20"/>
          <w:lang w:val="en-US"/>
        </w:rPr>
        <w:t xml:space="preserve">Complex Integration\Marking\MarkingCI.exe"" -id 8 -type </w:t>
      </w:r>
      <w:proofErr w:type="spellStart"/>
      <w:r w:rsidRPr="00CB3170">
        <w:rPr>
          <w:rFonts w:ascii="Consolas" w:eastAsia="MS Mincho" w:hAnsi="Consolas"/>
          <w:sz w:val="20"/>
          <w:szCs w:val="20"/>
          <w:lang w:val="en-US"/>
        </w:rPr>
        <w:t>verprint</w:t>
      </w:r>
      <w:proofErr w:type="spellEnd"/>
      <w:r w:rsidRPr="00CB3170">
        <w:rPr>
          <w:rFonts w:ascii="Consolas" w:eastAsia="MS Mincho" w:hAnsi="Consolas"/>
          <w:sz w:val="20"/>
          <w:szCs w:val="20"/>
          <w:lang w:val="en-US"/>
        </w:rPr>
        <w:t>", 1, True</w:t>
      </w:r>
    </w:p>
    <w:p w14:paraId="13D5C93D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onsolas" w:eastAsia="MS Mincho" w:hAnsi="Consolas"/>
          <w:sz w:val="20"/>
          <w:szCs w:val="20"/>
        </w:rPr>
      </w:pPr>
      <w:r w:rsidRPr="00CB3170">
        <w:rPr>
          <w:rFonts w:ascii="Consolas" w:eastAsia="MS Mincho" w:hAnsi="Consolas"/>
          <w:sz w:val="20"/>
          <w:szCs w:val="20"/>
          <w:lang w:val="en-US"/>
        </w:rPr>
        <w:t>Loop</w:t>
      </w:r>
    </w:p>
    <w:p w14:paraId="0B95DF56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i/>
          <w:iCs/>
          <w:sz w:val="28"/>
          <w:szCs w:val="28"/>
        </w:rPr>
      </w:pPr>
      <w:r w:rsidRPr="00CB3170">
        <w:rPr>
          <w:rFonts w:ascii="Times New Roman" w:eastAsia="MS Mincho" w:hAnsi="Times New Roman"/>
          <w:i/>
          <w:iCs/>
          <w:sz w:val="28"/>
          <w:szCs w:val="28"/>
        </w:rPr>
        <w:t xml:space="preserve">Листинг 7.1 – пример содержимого </w:t>
      </w:r>
      <w:r w:rsidRPr="00CB3170">
        <w:rPr>
          <w:rFonts w:ascii="Times New Roman" w:eastAsia="MS Mincho" w:hAnsi="Times New Roman"/>
          <w:i/>
          <w:iCs/>
          <w:sz w:val="28"/>
          <w:szCs w:val="28"/>
          <w:lang w:val="en-US"/>
        </w:rPr>
        <w:t>user</w:t>
      </w:r>
      <w:r w:rsidRPr="00CB3170">
        <w:rPr>
          <w:rFonts w:ascii="Times New Roman" w:eastAsia="MS Mincho" w:hAnsi="Times New Roman"/>
          <w:i/>
          <w:iCs/>
          <w:sz w:val="28"/>
          <w:szCs w:val="28"/>
        </w:rPr>
        <w:t>8.</w:t>
      </w:r>
      <w:proofErr w:type="spellStart"/>
      <w:r w:rsidRPr="00CB3170">
        <w:rPr>
          <w:rFonts w:ascii="Times New Roman" w:eastAsia="MS Mincho" w:hAnsi="Times New Roman"/>
          <w:i/>
          <w:iCs/>
          <w:sz w:val="28"/>
          <w:szCs w:val="28"/>
          <w:lang w:val="en-US"/>
        </w:rPr>
        <w:t>vbs</w:t>
      </w:r>
      <w:proofErr w:type="spellEnd"/>
    </w:p>
    <w:p w14:paraId="0FA5A63C" w14:textId="77777777" w:rsidR="00CB3170" w:rsidRPr="00CB3170" w:rsidRDefault="00CB3170" w:rsidP="00CB3170">
      <w:pPr>
        <w:spacing w:after="0" w:line="360" w:lineRule="auto"/>
        <w:jc w:val="both"/>
        <w:rPr>
          <w:rFonts w:ascii="Cambria" w:eastAsia="MS Mincho" w:hAnsi="Cambria"/>
        </w:rPr>
      </w:pPr>
    </w:p>
    <w:p w14:paraId="60E703EB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35" w:name="_Toc234402707"/>
      <w:r w:rsidRPr="00CB3170">
        <w:rPr>
          <w:rFonts w:ascii="Times New Roman" w:eastAsia="MS Mincho" w:hAnsi="Times New Roman"/>
          <w:b/>
          <w:sz w:val="28"/>
        </w:rPr>
        <w:t xml:space="preserve">7.4 Пароли доступа к настройкам 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MarkingCI</w:t>
      </w:r>
      <w:bookmarkEnd w:id="35"/>
      <w:proofErr w:type="spellEnd"/>
    </w:p>
    <w:p w14:paraId="198E2A16" w14:textId="77777777" w:rsidR="00CB3170" w:rsidRPr="00CB3170" w:rsidRDefault="00CB3170" w:rsidP="0067669D">
      <w:pPr>
        <w:spacing w:after="0" w:line="360" w:lineRule="auto"/>
        <w:ind w:right="-1"/>
        <w:jc w:val="right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i/>
          <w:sz w:val="28"/>
        </w:rPr>
        <w:t xml:space="preserve">Таблица 7.1 – Пароли </w:t>
      </w: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i/>
          <w:sz w:val="28"/>
        </w:rPr>
        <w:t xml:space="preserve"> (таблица </w:t>
      </w:r>
      <w:r w:rsidRPr="00CB3170">
        <w:rPr>
          <w:rFonts w:ascii="Times New Roman" w:eastAsia="MS Mincho" w:hAnsi="Times New Roman"/>
          <w:i/>
          <w:sz w:val="28"/>
          <w:lang w:val="en-US"/>
        </w:rPr>
        <w:t>params</w:t>
      </w:r>
      <w:r w:rsidRPr="00CB3170">
        <w:rPr>
          <w:rFonts w:ascii="Times New Roman" w:eastAsia="MS Mincho" w:hAnsi="Times New Roman"/>
          <w:i/>
          <w:sz w:val="28"/>
        </w:rPr>
        <w:t>)</w:t>
      </w:r>
    </w:p>
    <w:tbl>
      <w:tblPr>
        <w:tblStyle w:val="2e"/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066"/>
        <w:gridCol w:w="3063"/>
      </w:tblGrid>
      <w:tr w:rsidR="00CB3170" w:rsidRPr="00CB3170" w14:paraId="070BA4C1" w14:textId="77777777" w:rsidTr="00497AFB">
        <w:trPr>
          <w:jc w:val="center"/>
        </w:trPr>
        <w:tc>
          <w:tcPr>
            <w:tcW w:w="3230" w:type="dxa"/>
          </w:tcPr>
          <w:p w14:paraId="7DF14E0D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Параметр</w:t>
            </w:r>
            <w:proofErr w:type="spellEnd"/>
          </w:p>
        </w:tc>
        <w:tc>
          <w:tcPr>
            <w:tcW w:w="3230" w:type="dxa"/>
          </w:tcPr>
          <w:p w14:paraId="2D4C548A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Кто</w:t>
            </w:r>
            <w:proofErr w:type="spellEnd"/>
            <w:r w:rsidRPr="00CB3170">
              <w:rPr>
                <w:rFonts w:ascii="Times New Roman" w:eastAsia="MS Mincho" w:hAnsi="Times New Roman"/>
                <w:b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знает</w:t>
            </w:r>
            <w:proofErr w:type="spellEnd"/>
          </w:p>
        </w:tc>
        <w:tc>
          <w:tcPr>
            <w:tcW w:w="3230" w:type="dxa"/>
          </w:tcPr>
          <w:p w14:paraId="645409DF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Что</w:t>
            </w:r>
            <w:proofErr w:type="spellEnd"/>
            <w:r w:rsidRPr="00CB3170">
              <w:rPr>
                <w:rFonts w:ascii="Times New Roman" w:eastAsia="MS Mincho" w:hAnsi="Times New Roman"/>
                <w:b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открывает</w:t>
            </w:r>
            <w:proofErr w:type="spellEnd"/>
          </w:p>
        </w:tc>
      </w:tr>
      <w:tr w:rsidR="00CB3170" w:rsidRPr="00CB3170" w14:paraId="69049524" w14:textId="77777777" w:rsidTr="00497AFB">
        <w:trPr>
          <w:jc w:val="center"/>
        </w:trPr>
        <w:tc>
          <w:tcPr>
            <w:tcW w:w="3230" w:type="dxa"/>
          </w:tcPr>
          <w:p w14:paraId="64BC337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password</w:t>
            </w:r>
          </w:p>
        </w:tc>
        <w:tc>
          <w:tcPr>
            <w:tcW w:w="3230" w:type="dxa"/>
          </w:tcPr>
          <w:p w14:paraId="230E39C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Инженер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администратор</w:t>
            </w:r>
            <w:proofErr w:type="spellEnd"/>
          </w:p>
        </w:tc>
        <w:tc>
          <w:tcPr>
            <w:tcW w:w="3230" w:type="dxa"/>
          </w:tcPr>
          <w:p w14:paraId="73CBB5A6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Полное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сервисное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меню</w:t>
            </w:r>
            <w:proofErr w:type="spellEnd"/>
          </w:p>
        </w:tc>
      </w:tr>
      <w:tr w:rsidR="00CB3170" w:rsidRPr="00CB3170" w14:paraId="1C4B0819" w14:textId="77777777" w:rsidTr="00497AFB">
        <w:trPr>
          <w:jc w:val="center"/>
        </w:trPr>
        <w:tc>
          <w:tcPr>
            <w:tcW w:w="3230" w:type="dxa"/>
          </w:tcPr>
          <w:p w14:paraId="6FDA7F62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user_password</w:t>
            </w:r>
            <w:proofErr w:type="spellEnd"/>
          </w:p>
        </w:tc>
        <w:tc>
          <w:tcPr>
            <w:tcW w:w="3230" w:type="dxa"/>
          </w:tcPr>
          <w:p w14:paraId="2C55D5B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Мастер</w:t>
            </w:r>
            <w:proofErr w:type="spellEnd"/>
          </w:p>
        </w:tc>
        <w:tc>
          <w:tcPr>
            <w:tcW w:w="3230" w:type="dxa"/>
          </w:tcPr>
          <w:p w14:paraId="73F5159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Ограниченный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вход в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настройки</w:t>
            </w:r>
            <w:proofErr w:type="spellEnd"/>
          </w:p>
        </w:tc>
      </w:tr>
      <w:tr w:rsidR="00CB3170" w:rsidRPr="00CB3170" w14:paraId="40106AAE" w14:textId="77777777" w:rsidTr="00497AFB">
        <w:trPr>
          <w:jc w:val="center"/>
        </w:trPr>
        <w:tc>
          <w:tcPr>
            <w:tcW w:w="3230" w:type="dxa"/>
          </w:tcPr>
          <w:p w14:paraId="05825577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plc_parameters_password</w:t>
            </w:r>
            <w:proofErr w:type="spellEnd"/>
          </w:p>
        </w:tc>
        <w:tc>
          <w:tcPr>
            <w:tcW w:w="3230" w:type="dxa"/>
          </w:tcPr>
          <w:p w14:paraId="74157A6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Инженер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автоматизации</w:t>
            </w:r>
            <w:proofErr w:type="spellEnd"/>
          </w:p>
        </w:tc>
        <w:tc>
          <w:tcPr>
            <w:tcW w:w="3230" w:type="dxa"/>
          </w:tcPr>
          <w:p w14:paraId="77061995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Таймеры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ПЛК</w:t>
            </w:r>
          </w:p>
        </w:tc>
      </w:tr>
    </w:tbl>
    <w:p w14:paraId="50D9714C" w14:textId="77777777" w:rsidR="00CB3170" w:rsidRPr="00CB3170" w:rsidRDefault="00CB3170" w:rsidP="00CB3170">
      <w:pPr>
        <w:rPr>
          <w:rFonts w:ascii="Cambria" w:eastAsia="MS Mincho" w:hAnsi="Cambria"/>
          <w:lang w:val="en-US"/>
        </w:rPr>
      </w:pPr>
    </w:p>
    <w:p w14:paraId="40DC5384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Для установки паролей необходимо вставить записи в таблицу </w:t>
      </w:r>
      <w:r w:rsidRPr="00CB3170">
        <w:rPr>
          <w:rFonts w:ascii="Times New Roman" w:eastAsia="MS Mincho" w:hAnsi="Times New Roman"/>
          <w:sz w:val="28"/>
          <w:lang w:val="en-US"/>
        </w:rPr>
        <w:t>params</w:t>
      </w:r>
      <w:r w:rsidRPr="00CB3170">
        <w:rPr>
          <w:rFonts w:ascii="Times New Roman" w:eastAsia="MS Mincho" w:hAnsi="Times New Roman"/>
          <w:sz w:val="28"/>
        </w:rPr>
        <w:t xml:space="preserve"> (раздел 5.3).</w:t>
      </w:r>
    </w:p>
    <w:p w14:paraId="5F7CBFCD" w14:textId="77777777" w:rsidR="00CB3170" w:rsidRPr="00CB3170" w:rsidRDefault="00CB3170" w:rsidP="00CB3170">
      <w:pPr>
        <w:spacing w:after="0" w:line="360" w:lineRule="auto"/>
        <w:rPr>
          <w:rFonts w:ascii="Cambria" w:eastAsia="MS Mincho" w:hAnsi="Cambria"/>
        </w:rPr>
      </w:pPr>
    </w:p>
    <w:p w14:paraId="4FD6F4F0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36" w:name="_Toc234402708"/>
      <w:r w:rsidRPr="00CB3170">
        <w:rPr>
          <w:rFonts w:ascii="Times New Roman" w:eastAsia="MS Mincho" w:hAnsi="Times New Roman"/>
          <w:b/>
          <w:sz w:val="28"/>
        </w:rPr>
        <w:t xml:space="preserve">7.5 Права доступа в </w:t>
      </w:r>
      <w:r w:rsidRPr="00CB3170">
        <w:rPr>
          <w:rFonts w:ascii="Times New Roman" w:eastAsia="MS Mincho" w:hAnsi="Times New Roman"/>
          <w:b/>
          <w:sz w:val="28"/>
          <w:lang w:val="en-US"/>
        </w:rPr>
        <w:t>MySQL</w:t>
      </w:r>
      <w:bookmarkEnd w:id="36"/>
    </w:p>
    <w:p w14:paraId="047F706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2807273C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В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r w:rsidRPr="00CB3170">
        <w:rPr>
          <w:rFonts w:ascii="Times New Roman" w:eastAsia="MS Mincho" w:hAnsi="Times New Roman"/>
          <w:sz w:val="28"/>
          <w:lang w:val="en-US"/>
        </w:rPr>
        <w:t>exe</w:t>
      </w:r>
      <w:r w:rsidRPr="00CB3170">
        <w:rPr>
          <w:rFonts w:ascii="Times New Roman" w:eastAsia="MS Mincho" w:hAnsi="Times New Roman"/>
          <w:sz w:val="28"/>
        </w:rPr>
        <w:t>.</w:t>
      </w:r>
      <w:r w:rsidRPr="00CB3170">
        <w:rPr>
          <w:rFonts w:ascii="Times New Roman" w:eastAsia="MS Mincho" w:hAnsi="Times New Roman"/>
          <w:sz w:val="28"/>
          <w:lang w:val="en-US"/>
        </w:rPr>
        <w:t>config</w:t>
      </w:r>
      <w:r w:rsidRPr="00CB3170">
        <w:rPr>
          <w:rFonts w:ascii="Times New Roman" w:eastAsia="MS Mincho" w:hAnsi="Times New Roman"/>
          <w:sz w:val="28"/>
        </w:rPr>
        <w:t xml:space="preserve"> указываются учётные данные </w:t>
      </w:r>
      <w:r w:rsidRPr="00CB3170">
        <w:rPr>
          <w:rFonts w:ascii="Times New Roman" w:eastAsia="MS Mincho" w:hAnsi="Times New Roman"/>
          <w:sz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</w:rPr>
        <w:t xml:space="preserve">. Для доступа к базе данных используется учётная запись с полными правами на базу, указанную в конфигурации. Пользователь в </w:t>
      </w:r>
      <w:r w:rsidRPr="00CB3170">
        <w:rPr>
          <w:rFonts w:ascii="Times New Roman" w:eastAsia="MS Mincho" w:hAnsi="Times New Roman"/>
          <w:sz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</w:rPr>
        <w:t xml:space="preserve"> должен иметь права на базу, указанную в параметре </w:t>
      </w:r>
      <w:r w:rsidRPr="00CB3170">
        <w:rPr>
          <w:rFonts w:ascii="Times New Roman" w:eastAsia="MS Mincho" w:hAnsi="Times New Roman"/>
          <w:sz w:val="28"/>
          <w:lang w:val="en-US"/>
        </w:rPr>
        <w:t>database</w:t>
      </w:r>
      <w:r w:rsidRPr="00CB3170">
        <w:rPr>
          <w:rFonts w:ascii="Times New Roman" w:eastAsia="MS Mincho" w:hAnsi="Times New Roman"/>
          <w:sz w:val="28"/>
        </w:rPr>
        <w:t>.</w:t>
      </w:r>
    </w:p>
    <w:p w14:paraId="3578F526" w14:textId="77777777" w:rsidR="00CB3170" w:rsidRPr="00CB3170" w:rsidRDefault="00CB3170" w:rsidP="00CB3170">
      <w:pPr>
        <w:rPr>
          <w:rFonts w:ascii="Cambria" w:eastAsia="MS Mincho" w:hAnsi="Cambria"/>
        </w:rPr>
      </w:pPr>
      <w:r w:rsidRPr="00CB3170">
        <w:rPr>
          <w:rFonts w:ascii="Cambria" w:eastAsia="MS Mincho" w:hAnsi="Cambria"/>
        </w:rPr>
        <w:br w:type="page"/>
      </w:r>
    </w:p>
    <w:p w14:paraId="7C619029" w14:textId="77777777" w:rsidR="00CB3170" w:rsidRPr="00CB3170" w:rsidRDefault="00CB3170" w:rsidP="00CB3170">
      <w:pPr>
        <w:pageBreakBefore/>
        <w:spacing w:after="0" w:line="360" w:lineRule="auto"/>
        <w:ind w:firstLine="709"/>
        <w:jc w:val="both"/>
        <w:outlineLvl w:val="0"/>
        <w:rPr>
          <w:rFonts w:ascii="Cambria" w:eastAsia="MS Mincho" w:hAnsi="Cambria"/>
        </w:rPr>
      </w:pPr>
      <w:bookmarkStart w:id="37" w:name="_Toc234402709"/>
      <w:r w:rsidRPr="00CB3170">
        <w:rPr>
          <w:rFonts w:ascii="Times New Roman" w:eastAsia="MS Mincho" w:hAnsi="Times New Roman"/>
          <w:b/>
          <w:sz w:val="28"/>
        </w:rPr>
        <w:lastRenderedPageBreak/>
        <w:t>8 Настройка рабочего места оператора</w:t>
      </w:r>
      <w:bookmarkEnd w:id="37"/>
    </w:p>
    <w:p w14:paraId="45E4818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6A4A3C5C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CB3170">
        <w:rPr>
          <w:rFonts w:ascii="Times New Roman" w:eastAsia="MS Mincho" w:hAnsi="Times New Roman"/>
          <w:sz w:val="28"/>
        </w:rPr>
        <w:t xml:space="preserve">Настройка выполняется для каждого пользователя </w:t>
      </w:r>
      <w:r w:rsidRPr="00CB3170">
        <w:rPr>
          <w:rFonts w:ascii="Times New Roman" w:eastAsia="MS Mincho" w:hAnsi="Times New Roman"/>
          <w:sz w:val="28"/>
          <w:lang w:val="en-US"/>
        </w:rPr>
        <w:t>RDS</w:t>
      </w:r>
      <w:r w:rsidRPr="00CB3170">
        <w:rPr>
          <w:rFonts w:ascii="Times New Roman" w:eastAsia="MS Mincho" w:hAnsi="Times New Roman"/>
          <w:sz w:val="28"/>
        </w:rPr>
        <w:t xml:space="preserve"> отдельно (файлы </w:t>
      </w:r>
      <w:r w:rsidRPr="00CB3170">
        <w:rPr>
          <w:rFonts w:ascii="Times New Roman" w:eastAsia="MS Mincho" w:hAnsi="Times New Roman"/>
          <w:sz w:val="28"/>
          <w:lang w:val="en-US"/>
        </w:rPr>
        <w:t>config</w:t>
      </w:r>
      <w:r w:rsidRPr="00CB3170">
        <w:rPr>
          <w:rFonts w:ascii="Times New Roman" w:eastAsia="MS Mincho" w:hAnsi="Times New Roman"/>
          <w:sz w:val="28"/>
        </w:rPr>
        <w:t xml:space="preserve"> и параметры -</w:t>
      </w:r>
      <w:r w:rsidRPr="00CB3170">
        <w:rPr>
          <w:rFonts w:ascii="Times New Roman" w:eastAsia="MS Mincho" w:hAnsi="Times New Roman"/>
          <w:sz w:val="28"/>
          <w:lang w:val="en-US"/>
        </w:rPr>
        <w:t>id</w:t>
      </w:r>
      <w:r w:rsidRPr="00CB3170">
        <w:rPr>
          <w:rFonts w:ascii="Times New Roman" w:eastAsia="MS Mincho" w:hAnsi="Times New Roman"/>
          <w:sz w:val="28"/>
        </w:rPr>
        <w:t xml:space="preserve"> -</w:t>
      </w:r>
      <w:r w:rsidRPr="00CB3170">
        <w:rPr>
          <w:rFonts w:ascii="Times New Roman" w:eastAsia="MS Mincho" w:hAnsi="Times New Roman"/>
          <w:sz w:val="28"/>
          <w:lang w:val="en-US"/>
        </w:rPr>
        <w:t>type</w:t>
      </w:r>
      <w:r w:rsidRPr="00CB3170">
        <w:rPr>
          <w:rFonts w:ascii="Times New Roman" w:eastAsia="MS Mincho" w:hAnsi="Times New Roman"/>
          <w:sz w:val="28"/>
        </w:rPr>
        <w:t xml:space="preserve"> в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userN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vbs</w:t>
      </w:r>
      <w:proofErr w:type="spellEnd"/>
      <w:r w:rsidRPr="00CB3170">
        <w:rPr>
          <w:rFonts w:ascii="Times New Roman" w:eastAsia="MS Mincho" w:hAnsi="Times New Roman"/>
          <w:sz w:val="28"/>
        </w:rPr>
        <w:t>).</w:t>
      </w:r>
    </w:p>
    <w:p w14:paraId="3CFA7C3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707C78A3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  <w:lang w:val="en-US"/>
        </w:rPr>
      </w:pPr>
      <w:bookmarkStart w:id="38" w:name="_Toc234402710"/>
      <w:r w:rsidRPr="00CB3170">
        <w:rPr>
          <w:rFonts w:ascii="Times New Roman" w:eastAsia="MS Mincho" w:hAnsi="Times New Roman"/>
          <w:b/>
          <w:sz w:val="28"/>
          <w:lang w:val="en-US"/>
        </w:rPr>
        <w:t xml:space="preserve">8.1 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Файл</w:t>
      </w:r>
      <w:proofErr w:type="spellEnd"/>
      <w:r w:rsidRPr="00CB3170">
        <w:rPr>
          <w:rFonts w:ascii="Times New Roman" w:eastAsia="MS Mincho" w:hAnsi="Times New Roman"/>
          <w:b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MarkingCI.exe.config</w:t>
      </w:r>
      <w:bookmarkEnd w:id="38"/>
      <w:proofErr w:type="spellEnd"/>
    </w:p>
    <w:p w14:paraId="722CEE9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lang w:val="en-US"/>
        </w:rPr>
      </w:pPr>
    </w:p>
    <w:p w14:paraId="40C8F32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Откройте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C:\Program Files (x</w:t>
      </w:r>
      <w:proofErr w:type="gramStart"/>
      <w:r w:rsidRPr="00CB3170">
        <w:rPr>
          <w:rFonts w:ascii="Times New Roman" w:eastAsia="MS Mincho" w:hAnsi="Times New Roman"/>
          <w:sz w:val="28"/>
          <w:lang w:val="en-US"/>
        </w:rPr>
        <w:t>86)\</w:t>
      </w:r>
      <w:proofErr w:type="gramEnd"/>
      <w:r w:rsidRPr="00CB3170">
        <w:rPr>
          <w:rFonts w:ascii="Times New Roman" w:eastAsia="MS Mincho" w:hAnsi="Times New Roman"/>
          <w:sz w:val="28"/>
          <w:lang w:val="en-US"/>
        </w:rPr>
        <w:t>Complex Integration\Marking\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MarkingCI.exe.config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и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настройте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appSettings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>:</w:t>
      </w:r>
    </w:p>
    <w:p w14:paraId="7824640C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1. </w:t>
      </w:r>
      <w:r w:rsidRPr="00CB3170">
        <w:rPr>
          <w:rFonts w:ascii="Times New Roman" w:eastAsia="MS Mincho" w:hAnsi="Times New Roman"/>
          <w:sz w:val="28"/>
          <w:lang w:val="en-US"/>
        </w:rPr>
        <w:t>host</w:t>
      </w:r>
      <w:r w:rsidRPr="00CB3170">
        <w:rPr>
          <w:rFonts w:ascii="Times New Roman" w:eastAsia="MS Mincho" w:hAnsi="Times New Roman"/>
          <w:sz w:val="28"/>
        </w:rPr>
        <w:t xml:space="preserve"> – </w:t>
      </w:r>
      <w:r w:rsidRPr="00CB3170">
        <w:rPr>
          <w:rFonts w:ascii="Times New Roman" w:eastAsia="MS Mincho" w:hAnsi="Times New Roman"/>
          <w:sz w:val="28"/>
          <w:lang w:val="en-US"/>
        </w:rPr>
        <w:t>IP</w:t>
      </w:r>
      <w:r w:rsidRPr="00CB3170">
        <w:rPr>
          <w:rFonts w:ascii="Times New Roman" w:eastAsia="MS Mincho" w:hAnsi="Times New Roman"/>
          <w:sz w:val="28"/>
        </w:rPr>
        <w:t xml:space="preserve"> сервера </w:t>
      </w:r>
      <w:r w:rsidRPr="00CB3170">
        <w:rPr>
          <w:rFonts w:ascii="Times New Roman" w:eastAsia="MS Mincho" w:hAnsi="Times New Roman"/>
          <w:sz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</w:rPr>
        <w:t xml:space="preserve"> (127.0.0.1, если </w:t>
      </w:r>
      <w:r w:rsidRPr="00CB3170">
        <w:rPr>
          <w:rFonts w:ascii="Times New Roman" w:eastAsia="MS Mincho" w:hAnsi="Times New Roman"/>
          <w:sz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</w:rPr>
        <w:t xml:space="preserve"> на том же сервере).</w:t>
      </w:r>
    </w:p>
    <w:p w14:paraId="271F148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>2. port – 3306.</w:t>
      </w:r>
    </w:p>
    <w:p w14:paraId="6E623AF4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 xml:space="preserve">3. database – имя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базы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из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db.sql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>.</w:t>
      </w:r>
    </w:p>
    <w:p w14:paraId="497C954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4. </w:t>
      </w:r>
      <w:r w:rsidRPr="00CB3170">
        <w:rPr>
          <w:rFonts w:ascii="Times New Roman" w:eastAsia="MS Mincho" w:hAnsi="Times New Roman"/>
          <w:sz w:val="28"/>
          <w:lang w:val="en-US"/>
        </w:rPr>
        <w:t>username</w:t>
      </w:r>
      <w:r w:rsidRPr="00CB3170">
        <w:rPr>
          <w:rFonts w:ascii="Times New Roman" w:eastAsia="MS Mincho" w:hAnsi="Times New Roman"/>
          <w:sz w:val="28"/>
        </w:rPr>
        <w:t xml:space="preserve"> – </w:t>
      </w:r>
      <w:r w:rsidRPr="00CB3170">
        <w:rPr>
          <w:rFonts w:ascii="Times New Roman" w:eastAsia="MS Mincho" w:hAnsi="Times New Roman"/>
          <w:sz w:val="28"/>
          <w:lang w:val="en-US"/>
        </w:rPr>
        <w:t>root</w:t>
      </w:r>
      <w:r w:rsidRPr="00CB3170">
        <w:rPr>
          <w:rFonts w:ascii="Times New Roman" w:eastAsia="MS Mincho" w:hAnsi="Times New Roman"/>
          <w:sz w:val="28"/>
        </w:rPr>
        <w:t xml:space="preserve"> (или учётная запись с правами на БД).</w:t>
      </w:r>
    </w:p>
    <w:p w14:paraId="4B77C1B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5. </w:t>
      </w:r>
      <w:r w:rsidRPr="00CB3170">
        <w:rPr>
          <w:rFonts w:ascii="Times New Roman" w:eastAsia="MS Mincho" w:hAnsi="Times New Roman"/>
          <w:sz w:val="28"/>
          <w:lang w:val="en-US"/>
        </w:rPr>
        <w:t>password</w:t>
      </w:r>
      <w:r w:rsidRPr="00CB3170">
        <w:rPr>
          <w:rFonts w:ascii="Times New Roman" w:eastAsia="MS Mincho" w:hAnsi="Times New Roman"/>
          <w:sz w:val="28"/>
        </w:rPr>
        <w:t xml:space="preserve"> – пароль </w:t>
      </w:r>
      <w:r w:rsidRPr="00CB3170">
        <w:rPr>
          <w:rFonts w:ascii="Times New Roman" w:eastAsia="MS Mincho" w:hAnsi="Times New Roman"/>
          <w:sz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</w:rPr>
        <w:t>.</w:t>
      </w:r>
    </w:p>
    <w:p w14:paraId="4C4EC200" w14:textId="77777777" w:rsidR="00CB3170" w:rsidRPr="00CB3170" w:rsidRDefault="00CB3170" w:rsidP="0067669D">
      <w:pPr>
        <w:tabs>
          <w:tab w:val="left" w:pos="8364"/>
        </w:tabs>
        <w:spacing w:after="0" w:line="360" w:lineRule="auto"/>
        <w:ind w:right="-1"/>
        <w:jc w:val="right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i/>
          <w:sz w:val="28"/>
        </w:rPr>
        <w:t xml:space="preserve">Таблица 8.1 – Параметры </w:t>
      </w: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i/>
          <w:sz w:val="28"/>
        </w:rPr>
        <w:t>.</w:t>
      </w:r>
      <w:r w:rsidRPr="00CB3170">
        <w:rPr>
          <w:rFonts w:ascii="Times New Roman" w:eastAsia="MS Mincho" w:hAnsi="Times New Roman"/>
          <w:i/>
          <w:sz w:val="28"/>
          <w:lang w:val="en-US"/>
        </w:rPr>
        <w:t>exe</w:t>
      </w:r>
      <w:r w:rsidRPr="00CB3170">
        <w:rPr>
          <w:rFonts w:ascii="Times New Roman" w:eastAsia="MS Mincho" w:hAnsi="Times New Roman"/>
          <w:i/>
          <w:sz w:val="28"/>
        </w:rPr>
        <w:t>.</w:t>
      </w:r>
      <w:r w:rsidRPr="00CB3170">
        <w:rPr>
          <w:rFonts w:ascii="Times New Roman" w:eastAsia="MS Mincho" w:hAnsi="Times New Roman"/>
          <w:i/>
          <w:sz w:val="28"/>
          <w:lang w:val="en-US"/>
        </w:rPr>
        <w:t>config</w:t>
      </w:r>
    </w:p>
    <w:tbl>
      <w:tblPr>
        <w:tblStyle w:val="2e"/>
        <w:tblW w:w="0" w:type="auto"/>
        <w:jc w:val="center"/>
        <w:tblLook w:val="04A0" w:firstRow="1" w:lastRow="0" w:firstColumn="1" w:lastColumn="0" w:noHBand="0" w:noVBand="1"/>
      </w:tblPr>
      <w:tblGrid>
        <w:gridCol w:w="3092"/>
        <w:gridCol w:w="3148"/>
        <w:gridCol w:w="3105"/>
      </w:tblGrid>
      <w:tr w:rsidR="00CB3170" w:rsidRPr="00CB3170" w14:paraId="62A71932" w14:textId="77777777" w:rsidTr="00497AFB">
        <w:trPr>
          <w:jc w:val="center"/>
        </w:trPr>
        <w:tc>
          <w:tcPr>
            <w:tcW w:w="3230" w:type="dxa"/>
          </w:tcPr>
          <w:p w14:paraId="047548E7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Ключ</w:t>
            </w:r>
            <w:proofErr w:type="spellEnd"/>
          </w:p>
        </w:tc>
        <w:tc>
          <w:tcPr>
            <w:tcW w:w="3230" w:type="dxa"/>
          </w:tcPr>
          <w:p w14:paraId="227A83A9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Обязательный</w:t>
            </w:r>
            <w:proofErr w:type="spellEnd"/>
          </w:p>
        </w:tc>
        <w:tc>
          <w:tcPr>
            <w:tcW w:w="3230" w:type="dxa"/>
          </w:tcPr>
          <w:p w14:paraId="5119B7A5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Пример</w:t>
            </w:r>
            <w:proofErr w:type="spellEnd"/>
          </w:p>
        </w:tc>
      </w:tr>
      <w:tr w:rsidR="00CB3170" w:rsidRPr="00CB3170" w14:paraId="77FEC857" w14:textId="77777777" w:rsidTr="00497AFB">
        <w:trPr>
          <w:jc w:val="center"/>
        </w:trPr>
        <w:tc>
          <w:tcPr>
            <w:tcW w:w="3230" w:type="dxa"/>
          </w:tcPr>
          <w:p w14:paraId="3F7E6E5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host</w:t>
            </w:r>
          </w:p>
        </w:tc>
        <w:tc>
          <w:tcPr>
            <w:tcW w:w="3230" w:type="dxa"/>
          </w:tcPr>
          <w:p w14:paraId="705C4EB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Да</w:t>
            </w:r>
            <w:proofErr w:type="spellEnd"/>
          </w:p>
        </w:tc>
        <w:tc>
          <w:tcPr>
            <w:tcW w:w="3230" w:type="dxa"/>
          </w:tcPr>
          <w:p w14:paraId="204451B1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127.0.0.0.1</w:t>
            </w:r>
          </w:p>
        </w:tc>
      </w:tr>
      <w:tr w:rsidR="00CB3170" w:rsidRPr="00CB3170" w14:paraId="66BA4141" w14:textId="77777777" w:rsidTr="00497AFB">
        <w:trPr>
          <w:jc w:val="center"/>
        </w:trPr>
        <w:tc>
          <w:tcPr>
            <w:tcW w:w="3230" w:type="dxa"/>
          </w:tcPr>
          <w:p w14:paraId="0458B808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port</w:t>
            </w:r>
          </w:p>
        </w:tc>
        <w:tc>
          <w:tcPr>
            <w:tcW w:w="3230" w:type="dxa"/>
          </w:tcPr>
          <w:p w14:paraId="5A98B949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Да</w:t>
            </w:r>
            <w:proofErr w:type="spellEnd"/>
          </w:p>
        </w:tc>
        <w:tc>
          <w:tcPr>
            <w:tcW w:w="3230" w:type="dxa"/>
          </w:tcPr>
          <w:p w14:paraId="30091012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3306</w:t>
            </w:r>
          </w:p>
        </w:tc>
      </w:tr>
      <w:tr w:rsidR="00CB3170" w:rsidRPr="00CB3170" w14:paraId="6ED43576" w14:textId="77777777" w:rsidTr="00497AFB">
        <w:trPr>
          <w:jc w:val="center"/>
        </w:trPr>
        <w:tc>
          <w:tcPr>
            <w:tcW w:w="3230" w:type="dxa"/>
          </w:tcPr>
          <w:p w14:paraId="126635B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database</w:t>
            </w:r>
          </w:p>
        </w:tc>
        <w:tc>
          <w:tcPr>
            <w:tcW w:w="3230" w:type="dxa"/>
          </w:tcPr>
          <w:p w14:paraId="7627F59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Да</w:t>
            </w:r>
            <w:proofErr w:type="spellEnd"/>
          </w:p>
        </w:tc>
        <w:tc>
          <w:tcPr>
            <w:tcW w:w="3230" w:type="dxa"/>
          </w:tcPr>
          <w:p w14:paraId="76066817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database</w:t>
            </w:r>
          </w:p>
        </w:tc>
      </w:tr>
      <w:tr w:rsidR="00CB3170" w:rsidRPr="00CB3170" w14:paraId="2F612B72" w14:textId="77777777" w:rsidTr="00497AFB">
        <w:trPr>
          <w:jc w:val="center"/>
        </w:trPr>
        <w:tc>
          <w:tcPr>
            <w:tcW w:w="3230" w:type="dxa"/>
          </w:tcPr>
          <w:p w14:paraId="5E13DA7D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username</w:t>
            </w:r>
          </w:p>
        </w:tc>
        <w:tc>
          <w:tcPr>
            <w:tcW w:w="3230" w:type="dxa"/>
          </w:tcPr>
          <w:p w14:paraId="3AB1D988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Да</w:t>
            </w:r>
            <w:proofErr w:type="spellEnd"/>
          </w:p>
        </w:tc>
        <w:tc>
          <w:tcPr>
            <w:tcW w:w="3230" w:type="dxa"/>
          </w:tcPr>
          <w:p w14:paraId="53F3145E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root</w:t>
            </w:r>
          </w:p>
        </w:tc>
      </w:tr>
      <w:tr w:rsidR="00CB3170" w:rsidRPr="00CB3170" w14:paraId="2D1AA356" w14:textId="77777777" w:rsidTr="00497AFB">
        <w:trPr>
          <w:jc w:val="center"/>
        </w:trPr>
        <w:tc>
          <w:tcPr>
            <w:tcW w:w="3230" w:type="dxa"/>
          </w:tcPr>
          <w:p w14:paraId="3DCC915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password</w:t>
            </w:r>
          </w:p>
        </w:tc>
        <w:tc>
          <w:tcPr>
            <w:tcW w:w="3230" w:type="dxa"/>
          </w:tcPr>
          <w:p w14:paraId="6BEFFFF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Да</w:t>
            </w:r>
            <w:proofErr w:type="spellEnd"/>
          </w:p>
        </w:tc>
        <w:tc>
          <w:tcPr>
            <w:tcW w:w="3230" w:type="dxa"/>
          </w:tcPr>
          <w:p w14:paraId="713C306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root</w:t>
            </w:r>
          </w:p>
        </w:tc>
      </w:tr>
    </w:tbl>
    <w:p w14:paraId="71F8D6B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7251CDFE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Times New Roman" w:eastAsia="MS Mincho" w:hAnsi="Times New Roman"/>
          <w:b/>
          <w:sz w:val="28"/>
        </w:rPr>
      </w:pPr>
      <w:bookmarkStart w:id="39" w:name="_Toc234402711"/>
      <w:r w:rsidRPr="00CB3170">
        <w:rPr>
          <w:rFonts w:ascii="Times New Roman" w:eastAsia="MS Mincho" w:hAnsi="Times New Roman"/>
          <w:b/>
          <w:sz w:val="28"/>
        </w:rPr>
        <w:t xml:space="preserve">8.2 Параметры командной строки 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MarkingCI</w:t>
      </w:r>
      <w:bookmarkEnd w:id="39"/>
      <w:proofErr w:type="spellEnd"/>
    </w:p>
    <w:p w14:paraId="47588D5F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2B34585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Параметры задаются в скрипте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userN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vbs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(раздел 7.3), а не в ярлыке – ярлык не используется при схеме с кустом </w:t>
      </w:r>
      <w:r w:rsidRPr="00CB3170">
        <w:rPr>
          <w:rFonts w:ascii="Times New Roman" w:eastAsia="MS Mincho" w:hAnsi="Times New Roman"/>
          <w:sz w:val="28"/>
          <w:lang w:val="en-US"/>
        </w:rPr>
        <w:t>Shell</w:t>
      </w:r>
      <w:r w:rsidRPr="00CB3170">
        <w:rPr>
          <w:rFonts w:ascii="Times New Roman" w:eastAsia="MS Mincho" w:hAnsi="Times New Roman"/>
          <w:sz w:val="28"/>
        </w:rPr>
        <w:t>.</w:t>
      </w:r>
    </w:p>
    <w:p w14:paraId="122DF1DA" w14:textId="77777777" w:rsidR="00CB3170" w:rsidRPr="00CB3170" w:rsidRDefault="00CB3170" w:rsidP="0067669D">
      <w:pPr>
        <w:tabs>
          <w:tab w:val="left" w:pos="8647"/>
        </w:tabs>
        <w:spacing w:after="0" w:line="360" w:lineRule="auto"/>
        <w:ind w:right="-1"/>
        <w:jc w:val="right"/>
        <w:rPr>
          <w:rFonts w:ascii="Cambria" w:eastAsia="MS Mincho" w:hAnsi="Cambria"/>
          <w:lang w:val="en-US"/>
        </w:rPr>
      </w:pP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Таблица</w:t>
      </w:r>
      <w:proofErr w:type="spellEnd"/>
      <w:r w:rsidRPr="00CB3170">
        <w:rPr>
          <w:rFonts w:ascii="Times New Roman" w:eastAsia="MS Mincho" w:hAnsi="Times New Roman"/>
          <w:i/>
          <w:sz w:val="28"/>
          <w:lang w:val="en-US"/>
        </w:rPr>
        <w:t xml:space="preserve"> 8.2 – </w:t>
      </w: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Аргументы</w:t>
      </w:r>
      <w:proofErr w:type="spellEnd"/>
      <w:r w:rsidRPr="00CB3170">
        <w:rPr>
          <w:rFonts w:ascii="Times New Roman" w:eastAsia="MS Mincho" w:hAnsi="Times New Roman"/>
          <w:i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командной</w:t>
      </w:r>
      <w:proofErr w:type="spellEnd"/>
      <w:r w:rsidRPr="00CB3170">
        <w:rPr>
          <w:rFonts w:ascii="Times New Roman" w:eastAsia="MS Mincho" w:hAnsi="Times New Roman"/>
          <w:i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строки</w:t>
      </w:r>
      <w:proofErr w:type="spellEnd"/>
    </w:p>
    <w:tbl>
      <w:tblPr>
        <w:tblStyle w:val="2e"/>
        <w:tblW w:w="0" w:type="auto"/>
        <w:jc w:val="center"/>
        <w:tblLook w:val="04A0" w:firstRow="1" w:lastRow="0" w:firstColumn="1" w:lastColumn="0" w:noHBand="0" w:noVBand="1"/>
      </w:tblPr>
      <w:tblGrid>
        <w:gridCol w:w="4668"/>
        <w:gridCol w:w="4677"/>
      </w:tblGrid>
      <w:tr w:rsidR="00CB3170" w:rsidRPr="00CB3170" w14:paraId="159B4175" w14:textId="77777777" w:rsidTr="00497AFB">
        <w:trPr>
          <w:jc w:val="center"/>
        </w:trPr>
        <w:tc>
          <w:tcPr>
            <w:tcW w:w="4844" w:type="dxa"/>
          </w:tcPr>
          <w:p w14:paraId="07A3EF6C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Аргумент</w:t>
            </w:r>
            <w:proofErr w:type="spellEnd"/>
          </w:p>
        </w:tc>
        <w:tc>
          <w:tcPr>
            <w:tcW w:w="4844" w:type="dxa"/>
          </w:tcPr>
          <w:p w14:paraId="3724B0B1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Описание</w:t>
            </w:r>
            <w:proofErr w:type="spellEnd"/>
          </w:p>
        </w:tc>
      </w:tr>
      <w:tr w:rsidR="00CB3170" w:rsidRPr="00CB3170" w14:paraId="50108490" w14:textId="77777777" w:rsidTr="00497AFB">
        <w:trPr>
          <w:jc w:val="center"/>
        </w:trPr>
        <w:tc>
          <w:tcPr>
            <w:tcW w:w="4844" w:type="dxa"/>
          </w:tcPr>
          <w:p w14:paraId="002AE01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-id</w:t>
            </w:r>
          </w:p>
        </w:tc>
        <w:tc>
          <w:tcPr>
            <w:tcW w:w="4844" w:type="dxa"/>
          </w:tcPr>
          <w:p w14:paraId="07E3FA9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Номер линии – совпадает с номером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userN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и суффиксом в </w:t>
            </w:r>
            <w:r w:rsidRPr="00CB3170">
              <w:rPr>
                <w:rFonts w:ascii="Times New Roman" w:eastAsia="MS Mincho" w:hAnsi="Times New Roman"/>
                <w:sz w:val="28"/>
              </w:rPr>
              <w:t>params</w:t>
            </w:r>
          </w:p>
        </w:tc>
      </w:tr>
      <w:tr w:rsidR="00CB3170" w:rsidRPr="00CB3170" w14:paraId="36F1874F" w14:textId="77777777" w:rsidTr="00497AFB">
        <w:trPr>
          <w:jc w:val="center"/>
        </w:trPr>
        <w:tc>
          <w:tcPr>
            <w:tcW w:w="4844" w:type="dxa"/>
          </w:tcPr>
          <w:p w14:paraId="24BA6225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lastRenderedPageBreak/>
              <w:t>-type</w:t>
            </w:r>
          </w:p>
        </w:tc>
        <w:tc>
          <w:tcPr>
            <w:tcW w:w="4844" w:type="dxa"/>
          </w:tcPr>
          <w:p w14:paraId="1D53E7D5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Тип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линии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(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таблица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2.4)</w:t>
            </w:r>
          </w:p>
        </w:tc>
      </w:tr>
      <w:tr w:rsidR="00CB3170" w:rsidRPr="00CB3170" w14:paraId="0FF65E10" w14:textId="77777777" w:rsidTr="00497AFB">
        <w:trPr>
          <w:jc w:val="center"/>
        </w:trPr>
        <w:tc>
          <w:tcPr>
            <w:tcW w:w="4844" w:type="dxa"/>
          </w:tcPr>
          <w:p w14:paraId="6AE0ACA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-plc</w:t>
            </w:r>
          </w:p>
        </w:tc>
        <w:tc>
          <w:tcPr>
            <w:tcW w:w="4844" w:type="dxa"/>
          </w:tcPr>
          <w:p w14:paraId="484B688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Количество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полей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PLC-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тегов</w:t>
            </w:r>
            <w:proofErr w:type="spellEnd"/>
          </w:p>
        </w:tc>
      </w:tr>
      <w:tr w:rsidR="00CB3170" w:rsidRPr="00CB3170" w14:paraId="16BD39A9" w14:textId="77777777" w:rsidTr="00497AFB">
        <w:trPr>
          <w:jc w:val="center"/>
        </w:trPr>
        <w:tc>
          <w:tcPr>
            <w:tcW w:w="4844" w:type="dxa"/>
          </w:tcPr>
          <w:p w14:paraId="79833CD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-cameras</w:t>
            </w:r>
          </w:p>
        </w:tc>
        <w:tc>
          <w:tcPr>
            <w:tcW w:w="4844" w:type="dxa"/>
          </w:tcPr>
          <w:p w14:paraId="3AC0EFD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Количество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камер</w:t>
            </w:r>
            <w:proofErr w:type="spellEnd"/>
          </w:p>
        </w:tc>
      </w:tr>
      <w:tr w:rsidR="00CB3170" w:rsidRPr="00CB3170" w14:paraId="3AC194E1" w14:textId="77777777" w:rsidTr="00497AFB">
        <w:trPr>
          <w:jc w:val="center"/>
        </w:trPr>
        <w:tc>
          <w:tcPr>
            <w:tcW w:w="4844" w:type="dxa"/>
          </w:tcPr>
          <w:p w14:paraId="7459D139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-printers</w:t>
            </w:r>
          </w:p>
        </w:tc>
        <w:tc>
          <w:tcPr>
            <w:tcW w:w="4844" w:type="dxa"/>
          </w:tcPr>
          <w:p w14:paraId="34BC66D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Количество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принтеров</w:t>
            </w:r>
            <w:proofErr w:type="spellEnd"/>
          </w:p>
        </w:tc>
      </w:tr>
      <w:tr w:rsidR="00CB3170" w:rsidRPr="00CB3170" w14:paraId="681D72FD" w14:textId="77777777" w:rsidTr="00497AFB">
        <w:trPr>
          <w:jc w:val="center"/>
        </w:trPr>
        <w:tc>
          <w:tcPr>
            <w:tcW w:w="4844" w:type="dxa"/>
          </w:tcPr>
          <w:p w14:paraId="2F79489E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-scanners</w:t>
            </w:r>
          </w:p>
        </w:tc>
        <w:tc>
          <w:tcPr>
            <w:tcW w:w="4844" w:type="dxa"/>
          </w:tcPr>
          <w:p w14:paraId="5AE396C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Количество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сканеров</w:t>
            </w:r>
            <w:proofErr w:type="spellEnd"/>
          </w:p>
        </w:tc>
      </w:tr>
      <w:tr w:rsidR="00CB3170" w:rsidRPr="00CB3170" w14:paraId="3D05A835" w14:textId="77777777" w:rsidTr="00497AFB">
        <w:trPr>
          <w:jc w:val="center"/>
        </w:trPr>
        <w:tc>
          <w:tcPr>
            <w:tcW w:w="4844" w:type="dxa"/>
          </w:tcPr>
          <w:p w14:paraId="4CD15469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-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agg</w:t>
            </w:r>
            <w:proofErr w:type="spellEnd"/>
          </w:p>
        </w:tc>
        <w:tc>
          <w:tcPr>
            <w:tcW w:w="4844" w:type="dxa"/>
          </w:tcPr>
          <w:p w14:paraId="15A02DB1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 xml:space="preserve">1 –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агрегация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включена</w:t>
            </w:r>
            <w:proofErr w:type="spellEnd"/>
          </w:p>
        </w:tc>
      </w:tr>
      <w:tr w:rsidR="00CB3170" w:rsidRPr="00CB3170" w14:paraId="5F3B2B7A" w14:textId="77777777" w:rsidTr="00497AFB">
        <w:trPr>
          <w:jc w:val="center"/>
        </w:trPr>
        <w:tc>
          <w:tcPr>
            <w:tcW w:w="4844" w:type="dxa"/>
          </w:tcPr>
          <w:p w14:paraId="1D12C8F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-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typeLine</w:t>
            </w:r>
            <w:proofErr w:type="spellEnd"/>
          </w:p>
        </w:tc>
        <w:tc>
          <w:tcPr>
            <w:tcW w:w="4844" w:type="dxa"/>
          </w:tcPr>
          <w:p w14:paraId="74B502D9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 xml:space="preserve">Print /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Verif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– для handy</w:t>
            </w:r>
          </w:p>
        </w:tc>
      </w:tr>
    </w:tbl>
    <w:p w14:paraId="7BFFCFD8" w14:textId="77777777" w:rsidR="00CB3170" w:rsidRPr="00CB3170" w:rsidRDefault="00CB3170" w:rsidP="00CB3170">
      <w:pPr>
        <w:rPr>
          <w:rFonts w:ascii="Cambria" w:eastAsia="MS Mincho" w:hAnsi="Cambria"/>
          <w:lang w:val="en-US"/>
        </w:rPr>
      </w:pPr>
    </w:p>
    <w:p w14:paraId="1FD57A39" w14:textId="77777777" w:rsidR="00CB3170" w:rsidRPr="00CB3170" w:rsidRDefault="00CB3170" w:rsidP="00CB3170">
      <w:pPr>
        <w:jc w:val="center"/>
        <w:rPr>
          <w:rFonts w:ascii="Cambria" w:eastAsia="MS Mincho" w:hAnsi="Cambria"/>
          <w:lang w:val="en-US"/>
        </w:rPr>
      </w:pPr>
      <w:r w:rsidRPr="00CB3170">
        <w:rPr>
          <w:rFonts w:ascii="Cambria" w:eastAsia="MS Mincho" w:hAnsi="Cambria"/>
          <w:noProof/>
          <w:lang w:val="en-US"/>
        </w:rPr>
        <w:drawing>
          <wp:inline distT="0" distB="0" distL="0" distR="0" wp14:anchorId="0EBA143F" wp14:editId="13A76F42">
            <wp:extent cx="5029200" cy="2828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E8DC9" w14:textId="77777777" w:rsidR="00CB3170" w:rsidRPr="00CB3170" w:rsidRDefault="00CB3170" w:rsidP="00CB3170">
      <w:pPr>
        <w:spacing w:after="0" w:line="360" w:lineRule="auto"/>
        <w:jc w:val="center"/>
        <w:rPr>
          <w:rFonts w:ascii="Times New Roman" w:eastAsia="MS Mincho" w:hAnsi="Times New Roman"/>
          <w:i/>
          <w:iCs/>
          <w:sz w:val="28"/>
        </w:rPr>
      </w:pPr>
      <w:r w:rsidRPr="00CB3170">
        <w:rPr>
          <w:rFonts w:ascii="Times New Roman" w:eastAsia="MS Mincho" w:hAnsi="Times New Roman"/>
          <w:i/>
          <w:iCs/>
          <w:sz w:val="28"/>
        </w:rPr>
        <w:t xml:space="preserve">Рисунок 8.2.1 – Главный экран </w:t>
      </w:r>
      <w:proofErr w:type="spellStart"/>
      <w:r w:rsidRPr="00CB3170">
        <w:rPr>
          <w:rFonts w:ascii="Times New Roman" w:eastAsia="MS Mincho" w:hAnsi="Times New Roman"/>
          <w:i/>
          <w:iCs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i/>
          <w:iCs/>
          <w:sz w:val="28"/>
        </w:rPr>
        <w:t xml:space="preserve"> после входа в сеанс </w:t>
      </w:r>
      <w:r w:rsidRPr="00CB3170">
        <w:rPr>
          <w:rFonts w:ascii="Times New Roman" w:eastAsia="MS Mincho" w:hAnsi="Times New Roman"/>
          <w:i/>
          <w:iCs/>
          <w:sz w:val="28"/>
          <w:lang w:val="en-US"/>
        </w:rPr>
        <w:t>RDS</w:t>
      </w:r>
    </w:p>
    <w:p w14:paraId="385230E3" w14:textId="77777777" w:rsidR="00CB3170" w:rsidRPr="00CB3170" w:rsidRDefault="00CB3170" w:rsidP="00CB3170">
      <w:pPr>
        <w:spacing w:after="0" w:line="360" w:lineRule="auto"/>
        <w:jc w:val="center"/>
        <w:rPr>
          <w:rFonts w:ascii="Cambria" w:eastAsia="MS Mincho" w:hAnsi="Cambria"/>
        </w:rPr>
      </w:pPr>
    </w:p>
    <w:p w14:paraId="442A3846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40" w:name="_Toc234402712"/>
      <w:r w:rsidRPr="00CB3170">
        <w:rPr>
          <w:rFonts w:ascii="Times New Roman" w:eastAsia="MS Mincho" w:hAnsi="Times New Roman"/>
          <w:b/>
          <w:sz w:val="28"/>
        </w:rPr>
        <w:t>8.3 Каталог шаблонов этикеток</w:t>
      </w:r>
      <w:bookmarkEnd w:id="40"/>
    </w:p>
    <w:p w14:paraId="22BDBE0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64300242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Подготовьте каталог этикеток на сервере:</w:t>
      </w:r>
    </w:p>
    <w:p w14:paraId="20D3978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 xml:space="preserve">1.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Каталог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C:\Users\Public\Labels\.</w:t>
      </w:r>
    </w:p>
    <w:p w14:paraId="706847E4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2. Создайте тестовые этикетки </w:t>
      </w:r>
      <w:proofErr w:type="gramStart"/>
      <w:r w:rsidRPr="00CB3170">
        <w:rPr>
          <w:rFonts w:ascii="Times New Roman" w:eastAsia="MS Mincho" w:hAnsi="Times New Roman"/>
          <w:sz w:val="28"/>
        </w:rPr>
        <w:t>(.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cizpl</w:t>
      </w:r>
      <w:proofErr w:type="spellEnd"/>
      <w:proofErr w:type="gramEnd"/>
      <w:r w:rsidRPr="00CB3170">
        <w:rPr>
          <w:rFonts w:ascii="Times New Roman" w:eastAsia="MS Mincho" w:hAnsi="Times New Roman"/>
          <w:sz w:val="28"/>
        </w:rPr>
        <w:t>) при помощи редактора этикеток.</w:t>
      </w:r>
    </w:p>
    <w:p w14:paraId="6B9AE4B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CB3170">
        <w:rPr>
          <w:rFonts w:ascii="Times New Roman" w:eastAsia="MS Mincho" w:hAnsi="Times New Roman"/>
          <w:sz w:val="28"/>
        </w:rPr>
        <w:t>3. Привяжите этикетку (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labelPath</w:t>
      </w:r>
      <w:proofErr w:type="spellEnd"/>
      <w:r w:rsidRPr="00CB3170">
        <w:rPr>
          <w:rFonts w:ascii="Times New Roman" w:eastAsia="MS Mincho" w:hAnsi="Times New Roman"/>
          <w:sz w:val="28"/>
        </w:rPr>
        <w:t>) к необходимому наименованию.</w:t>
      </w:r>
    </w:p>
    <w:p w14:paraId="30456074" w14:textId="77777777" w:rsid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6B2C0AF1" w14:textId="77777777" w:rsidR="00913F95" w:rsidRDefault="00913F95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64426C7F" w14:textId="77777777" w:rsidR="00913F95" w:rsidRPr="00CB3170" w:rsidRDefault="00913F95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7092147C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2F28CACA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41" w:name="_Toc234402713"/>
      <w:r w:rsidRPr="00CB3170">
        <w:rPr>
          <w:rFonts w:ascii="Times New Roman" w:eastAsia="MS Mincho" w:hAnsi="Times New Roman"/>
          <w:b/>
          <w:sz w:val="28"/>
        </w:rPr>
        <w:lastRenderedPageBreak/>
        <w:t xml:space="preserve">8.4 Настройка </w:t>
      </w:r>
      <w:r w:rsidRPr="00CB3170">
        <w:rPr>
          <w:rFonts w:ascii="Times New Roman" w:eastAsia="MS Mincho" w:hAnsi="Times New Roman"/>
          <w:b/>
          <w:sz w:val="28"/>
          <w:lang w:val="en-US"/>
        </w:rPr>
        <w:t>API</w:t>
      </w:r>
      <w:r w:rsidRPr="00CB3170">
        <w:rPr>
          <w:rFonts w:ascii="Times New Roman" w:eastAsia="MS Mincho" w:hAnsi="Times New Roman"/>
          <w:b/>
          <w:sz w:val="28"/>
        </w:rPr>
        <w:t xml:space="preserve"> сервера для ТСД</w:t>
      </w:r>
      <w:bookmarkEnd w:id="41"/>
    </w:p>
    <w:p w14:paraId="4AF8770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38FB4AF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  <w:lang w:val="en-US"/>
        </w:rPr>
        <w:t>API</w:t>
      </w:r>
      <w:r w:rsidRPr="00CB3170">
        <w:rPr>
          <w:rFonts w:ascii="Times New Roman" w:eastAsia="MS Mincho" w:hAnsi="Times New Roman"/>
          <w:sz w:val="28"/>
        </w:rPr>
        <w:t xml:space="preserve"> использует ту же базу </w:t>
      </w:r>
      <w:r w:rsidRPr="00CB3170">
        <w:rPr>
          <w:rFonts w:ascii="Times New Roman" w:eastAsia="MS Mincho" w:hAnsi="Times New Roman"/>
          <w:sz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</w:rPr>
        <w:t xml:space="preserve">, что и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. </w:t>
      </w:r>
    </w:p>
    <w:p w14:paraId="1B77D68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После размещение </w:t>
      </w:r>
      <w:r w:rsidRPr="00CB3170">
        <w:rPr>
          <w:rFonts w:ascii="Times New Roman" w:eastAsia="MS Mincho" w:hAnsi="Times New Roman"/>
          <w:sz w:val="28"/>
          <w:lang w:val="en-US"/>
        </w:rPr>
        <w:t>API</w:t>
      </w:r>
      <w:r w:rsidRPr="00CB3170">
        <w:rPr>
          <w:rFonts w:ascii="Times New Roman" w:eastAsia="MS Mincho" w:hAnsi="Times New Roman"/>
          <w:sz w:val="28"/>
        </w:rPr>
        <w:t xml:space="preserve"> на сервере:</w:t>
      </w:r>
    </w:p>
    <w:p w14:paraId="5F6CAE2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 xml:space="preserve">1. </w:t>
      </w:r>
      <w:r w:rsidRPr="00CB3170">
        <w:rPr>
          <w:rFonts w:ascii="Times New Roman" w:eastAsia="MS Mincho" w:hAnsi="Times New Roman"/>
          <w:sz w:val="28"/>
        </w:rPr>
        <w:t>В</w:t>
      </w:r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proofErr w:type="gramStart"/>
      <w:r w:rsidRPr="00CB3170">
        <w:rPr>
          <w:rFonts w:ascii="Times New Roman" w:eastAsia="MS Mincho" w:hAnsi="Times New Roman"/>
          <w:sz w:val="28"/>
          <w:lang w:val="en-US"/>
        </w:rPr>
        <w:t>appsettings.json</w:t>
      </w:r>
      <w:proofErr w:type="spellEnd"/>
      <w:proofErr w:type="gramEnd"/>
      <w:r w:rsidRPr="00CB3170">
        <w:rPr>
          <w:rFonts w:ascii="Times New Roman" w:eastAsia="MS Mincho" w:hAnsi="Times New Roman"/>
          <w:sz w:val="28"/>
          <w:lang w:val="en-US"/>
        </w:rPr>
        <w:t xml:space="preserve"> </w:t>
      </w:r>
      <w:r w:rsidRPr="00CB3170">
        <w:rPr>
          <w:rFonts w:ascii="Times New Roman" w:eastAsia="MS Mincho" w:hAnsi="Times New Roman"/>
          <w:sz w:val="28"/>
        </w:rPr>
        <w:t>укажите</w:t>
      </w:r>
      <w:r w:rsidRPr="00CB3170">
        <w:rPr>
          <w:rFonts w:ascii="Times New Roman" w:eastAsia="MS Mincho" w:hAnsi="Times New Roman"/>
          <w:sz w:val="28"/>
          <w:lang w:val="en-US"/>
        </w:rPr>
        <w:t xml:space="preserve"> Server=localhost (</w:t>
      </w:r>
      <w:r w:rsidRPr="00CB3170">
        <w:rPr>
          <w:rFonts w:ascii="Times New Roman" w:eastAsia="MS Mincho" w:hAnsi="Times New Roman"/>
          <w:sz w:val="28"/>
        </w:rPr>
        <w:t>или</w:t>
      </w:r>
      <w:r w:rsidRPr="00CB3170">
        <w:rPr>
          <w:rFonts w:ascii="Times New Roman" w:eastAsia="MS Mincho" w:hAnsi="Times New Roman"/>
          <w:sz w:val="28"/>
          <w:lang w:val="en-US"/>
        </w:rPr>
        <w:t xml:space="preserve"> IP), Database, User, Password.</w:t>
      </w:r>
    </w:p>
    <w:p w14:paraId="6761530C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2. В базе данных в таблице </w:t>
      </w:r>
      <w:r w:rsidRPr="00CB3170">
        <w:rPr>
          <w:rFonts w:ascii="Times New Roman" w:eastAsia="MS Mincho" w:hAnsi="Times New Roman"/>
          <w:sz w:val="28"/>
          <w:lang w:val="en-US"/>
        </w:rPr>
        <w:t>users</w:t>
      </w:r>
      <w:r w:rsidRPr="00CB3170">
        <w:rPr>
          <w:rFonts w:ascii="Times New Roman" w:eastAsia="MS Mincho" w:hAnsi="Times New Roman"/>
          <w:sz w:val="28"/>
        </w:rPr>
        <w:t xml:space="preserve"> добавьте запись для каждого ТСД.</w:t>
      </w:r>
    </w:p>
    <w:p w14:paraId="1BBBE78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3. Для выполнения обновления ТСД по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wi</w:t>
      </w:r>
      <w:proofErr w:type="spellEnd"/>
      <w:r w:rsidRPr="00CB3170">
        <w:rPr>
          <w:rFonts w:ascii="Times New Roman" w:eastAsia="MS Mincho" w:hAnsi="Times New Roman"/>
          <w:sz w:val="28"/>
        </w:rPr>
        <w:t>-</w:t>
      </w:r>
      <w:r w:rsidRPr="00CB3170">
        <w:rPr>
          <w:rFonts w:ascii="Times New Roman" w:eastAsia="MS Mincho" w:hAnsi="Times New Roman"/>
          <w:sz w:val="28"/>
          <w:lang w:val="en-US"/>
        </w:rPr>
        <w:t>fi</w:t>
      </w:r>
      <w:r w:rsidRPr="00CB3170">
        <w:rPr>
          <w:rFonts w:ascii="Times New Roman" w:eastAsia="MS Mincho" w:hAnsi="Times New Roman"/>
          <w:sz w:val="28"/>
        </w:rPr>
        <w:t xml:space="preserve"> разместите </w:t>
      </w:r>
      <w:r w:rsidRPr="00CB3170">
        <w:rPr>
          <w:rFonts w:ascii="Times New Roman" w:eastAsia="MS Mincho" w:hAnsi="Times New Roman"/>
          <w:sz w:val="28"/>
          <w:lang w:val="en-US"/>
        </w:rPr>
        <w:t>update</w:t>
      </w:r>
      <w:r w:rsidRPr="00CB3170">
        <w:rPr>
          <w:rFonts w:ascii="Times New Roman" w:eastAsia="MS Mincho" w:hAnsi="Times New Roman"/>
          <w:sz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apk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по пути «C:\</w:t>
      </w:r>
      <w:proofErr w:type="spellStart"/>
      <w:r w:rsidRPr="00CB3170">
        <w:rPr>
          <w:rFonts w:ascii="Times New Roman" w:eastAsia="MS Mincho" w:hAnsi="Times New Roman"/>
          <w:sz w:val="28"/>
        </w:rPr>
        <w:t>inetpub</w:t>
      </w:r>
      <w:proofErr w:type="spellEnd"/>
      <w:r w:rsidRPr="00CB3170">
        <w:rPr>
          <w:rFonts w:ascii="Times New Roman" w:eastAsia="MS Mincho" w:hAnsi="Times New Roman"/>
          <w:sz w:val="28"/>
        </w:rPr>
        <w:t>\</w:t>
      </w:r>
      <w:proofErr w:type="spellStart"/>
      <w:r w:rsidRPr="00CB3170">
        <w:rPr>
          <w:rFonts w:ascii="Times New Roman" w:eastAsia="MS Mincho" w:hAnsi="Times New Roman"/>
          <w:sz w:val="28"/>
        </w:rPr>
        <w:t>wwwroot</w:t>
      </w:r>
      <w:proofErr w:type="spellEnd"/>
      <w:r w:rsidRPr="00CB3170">
        <w:rPr>
          <w:rFonts w:ascii="Times New Roman" w:eastAsia="MS Mincho" w:hAnsi="Times New Roman"/>
          <w:sz w:val="28"/>
        </w:rPr>
        <w:t>\</w:t>
      </w:r>
      <w:proofErr w:type="spellStart"/>
      <w:r w:rsidRPr="00CB3170">
        <w:rPr>
          <w:rFonts w:ascii="Times New Roman" w:eastAsia="MS Mincho" w:hAnsi="Times New Roman"/>
          <w:sz w:val="28"/>
        </w:rPr>
        <w:t>update</w:t>
      </w:r>
      <w:proofErr w:type="spellEnd"/>
      <w:proofErr w:type="gramStart"/>
      <w:r w:rsidRPr="00CB3170">
        <w:rPr>
          <w:rFonts w:ascii="Times New Roman" w:eastAsia="MS Mincho" w:hAnsi="Times New Roman"/>
          <w:sz w:val="28"/>
        </w:rPr>
        <w:t>»</w:t>
      </w:r>
      <w:r w:rsidRPr="00CB3170" w:rsidDel="00966646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</w:rPr>
        <w:t>.</w:t>
      </w:r>
      <w:proofErr w:type="gramEnd"/>
    </w:p>
    <w:p w14:paraId="12ACE1CF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CB3170">
        <w:rPr>
          <w:rFonts w:ascii="Times New Roman" w:eastAsia="MS Mincho" w:hAnsi="Times New Roman"/>
          <w:sz w:val="28"/>
        </w:rPr>
        <w:t xml:space="preserve">4. Рядом с файлом </w:t>
      </w:r>
      <w:r w:rsidRPr="00CB3170">
        <w:rPr>
          <w:rFonts w:ascii="Times New Roman" w:eastAsia="MS Mincho" w:hAnsi="Times New Roman"/>
          <w:sz w:val="28"/>
          <w:lang w:val="en-US"/>
        </w:rPr>
        <w:t>update</w:t>
      </w:r>
      <w:r w:rsidRPr="00CB3170">
        <w:rPr>
          <w:rFonts w:ascii="Times New Roman" w:eastAsia="MS Mincho" w:hAnsi="Times New Roman"/>
          <w:sz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apk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необходимо разместить файл </w:t>
      </w:r>
      <w:proofErr w:type="spellStart"/>
      <w:proofErr w:type="gramStart"/>
      <w:r w:rsidRPr="00CB3170">
        <w:rPr>
          <w:rFonts w:ascii="Times New Roman" w:eastAsia="MS Mincho" w:hAnsi="Times New Roman"/>
          <w:sz w:val="28"/>
        </w:rPr>
        <w:t>update.json</w:t>
      </w:r>
      <w:proofErr w:type="spellEnd"/>
      <w:proofErr w:type="gramEnd"/>
      <w:r w:rsidRPr="00CB3170">
        <w:rPr>
          <w:rFonts w:ascii="Times New Roman" w:eastAsia="MS Mincho" w:hAnsi="Times New Roman"/>
          <w:sz w:val="28"/>
        </w:rPr>
        <w:t xml:space="preserve">, с содержимым: </w:t>
      </w:r>
    </w:p>
    <w:p w14:paraId="0D5F808B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onsolas" w:eastAsia="MS Mincho" w:hAnsi="Consolas"/>
          <w:sz w:val="20"/>
          <w:szCs w:val="20"/>
          <w:lang w:val="en-US"/>
        </w:rPr>
      </w:pPr>
      <w:r w:rsidRPr="00CB3170">
        <w:rPr>
          <w:rFonts w:ascii="Consolas" w:eastAsia="MS Mincho" w:hAnsi="Consolas"/>
          <w:sz w:val="20"/>
          <w:szCs w:val="20"/>
          <w:lang w:val="en-US"/>
        </w:rPr>
        <w:t>{</w:t>
      </w:r>
    </w:p>
    <w:p w14:paraId="23D30CC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onsolas" w:eastAsia="MS Mincho" w:hAnsi="Consolas"/>
          <w:sz w:val="20"/>
          <w:szCs w:val="20"/>
          <w:lang w:val="en-US"/>
        </w:rPr>
      </w:pPr>
      <w:r w:rsidRPr="00CB3170">
        <w:rPr>
          <w:rFonts w:ascii="Consolas" w:eastAsia="MS Mincho" w:hAnsi="Consolas"/>
          <w:sz w:val="20"/>
          <w:szCs w:val="20"/>
          <w:lang w:val="en-US"/>
        </w:rPr>
        <w:t xml:space="preserve">  "version": "1.0.1",</w:t>
      </w:r>
    </w:p>
    <w:p w14:paraId="729DA4D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onsolas" w:eastAsia="MS Mincho" w:hAnsi="Consolas"/>
          <w:sz w:val="20"/>
          <w:szCs w:val="20"/>
          <w:lang w:val="en-US"/>
        </w:rPr>
      </w:pPr>
      <w:r w:rsidRPr="00CB3170">
        <w:rPr>
          <w:rFonts w:ascii="Consolas" w:eastAsia="MS Mincho" w:hAnsi="Consolas"/>
          <w:sz w:val="20"/>
          <w:szCs w:val="20"/>
          <w:lang w:val="en-US"/>
        </w:rPr>
        <w:t xml:space="preserve">  "</w:t>
      </w:r>
      <w:proofErr w:type="spellStart"/>
      <w:proofErr w:type="gramStart"/>
      <w:r w:rsidRPr="00CB3170">
        <w:rPr>
          <w:rFonts w:ascii="Consolas" w:eastAsia="MS Mincho" w:hAnsi="Consolas"/>
          <w:sz w:val="20"/>
          <w:szCs w:val="20"/>
          <w:lang w:val="en-US"/>
        </w:rPr>
        <w:t>apk</w:t>
      </w:r>
      <w:proofErr w:type="gramEnd"/>
      <w:r w:rsidRPr="00CB3170">
        <w:rPr>
          <w:rFonts w:ascii="Consolas" w:eastAsia="MS Mincho" w:hAnsi="Consolas"/>
          <w:sz w:val="20"/>
          <w:szCs w:val="20"/>
          <w:lang w:val="en-US"/>
        </w:rPr>
        <w:t>_url</w:t>
      </w:r>
      <w:proofErr w:type="spellEnd"/>
      <w:r w:rsidRPr="00CB3170">
        <w:rPr>
          <w:rFonts w:ascii="Consolas" w:eastAsia="MS Mincho" w:hAnsi="Consolas"/>
          <w:sz w:val="20"/>
          <w:szCs w:val="20"/>
          <w:lang w:val="en-US"/>
        </w:rPr>
        <w:t>": "http://12.12.0.1/update/</w:t>
      </w:r>
      <w:proofErr w:type="spellStart"/>
      <w:r w:rsidRPr="00CB3170">
        <w:rPr>
          <w:rFonts w:ascii="Consolas" w:eastAsia="MS Mincho" w:hAnsi="Consolas"/>
          <w:sz w:val="20"/>
          <w:szCs w:val="20"/>
          <w:lang w:val="en-US"/>
        </w:rPr>
        <w:t>update.apk</w:t>
      </w:r>
      <w:proofErr w:type="spellEnd"/>
      <w:r w:rsidRPr="00CB3170">
        <w:rPr>
          <w:rFonts w:ascii="Consolas" w:eastAsia="MS Mincho" w:hAnsi="Consolas"/>
          <w:sz w:val="20"/>
          <w:szCs w:val="20"/>
          <w:lang w:val="en-US"/>
        </w:rPr>
        <w:t>"</w:t>
      </w:r>
    </w:p>
    <w:p w14:paraId="24CA1D62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onsolas" w:eastAsia="MS Mincho" w:hAnsi="Consolas"/>
          <w:sz w:val="20"/>
          <w:szCs w:val="20"/>
        </w:rPr>
      </w:pPr>
      <w:r w:rsidRPr="00CB3170">
        <w:rPr>
          <w:rFonts w:ascii="Consolas" w:eastAsia="MS Mincho" w:hAnsi="Consolas"/>
          <w:sz w:val="20"/>
          <w:szCs w:val="20"/>
        </w:rPr>
        <w:t>}</w:t>
      </w:r>
    </w:p>
    <w:p w14:paraId="78D5F883" w14:textId="77777777" w:rsidR="00CB3170" w:rsidRPr="00CB3170" w:rsidRDefault="00CB3170" w:rsidP="00CB3170">
      <w:pPr>
        <w:spacing w:after="0" w:line="360" w:lineRule="auto"/>
        <w:ind w:firstLine="709"/>
        <w:jc w:val="center"/>
        <w:rPr>
          <w:rFonts w:ascii="Times New Roman" w:eastAsia="MS Mincho" w:hAnsi="Times New Roman"/>
          <w:i/>
          <w:iCs/>
          <w:sz w:val="28"/>
          <w:szCs w:val="28"/>
        </w:rPr>
      </w:pPr>
      <w:r w:rsidRPr="00CB3170">
        <w:rPr>
          <w:rFonts w:ascii="Times New Roman" w:eastAsia="MS Mincho" w:hAnsi="Times New Roman"/>
          <w:i/>
          <w:iCs/>
          <w:sz w:val="28"/>
          <w:szCs w:val="28"/>
        </w:rPr>
        <w:t xml:space="preserve">Листинг 8.1 – Содержимое файла </w:t>
      </w:r>
      <w:proofErr w:type="spellStart"/>
      <w:proofErr w:type="gramStart"/>
      <w:r w:rsidRPr="00CB3170">
        <w:rPr>
          <w:rFonts w:ascii="Times New Roman" w:eastAsia="MS Mincho" w:hAnsi="Times New Roman"/>
          <w:i/>
          <w:iCs/>
          <w:sz w:val="28"/>
        </w:rPr>
        <w:t>update.json</w:t>
      </w:r>
      <w:proofErr w:type="spellEnd"/>
      <w:proofErr w:type="gramEnd"/>
    </w:p>
    <w:p w14:paraId="43ABB77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3170">
        <w:rPr>
          <w:rFonts w:ascii="Times New Roman" w:eastAsia="MS Mincho" w:hAnsi="Times New Roman"/>
          <w:sz w:val="28"/>
          <w:szCs w:val="28"/>
        </w:rPr>
        <w:t xml:space="preserve">Где </w:t>
      </w:r>
      <w:r w:rsidRPr="00CB3170">
        <w:rPr>
          <w:rFonts w:ascii="Times New Roman" w:eastAsia="MS Mincho" w:hAnsi="Times New Roman"/>
          <w:sz w:val="28"/>
          <w:szCs w:val="28"/>
          <w:lang w:val="en-US"/>
        </w:rPr>
        <w:t>version</w:t>
      </w:r>
      <w:r w:rsidRPr="00CB3170">
        <w:rPr>
          <w:rFonts w:ascii="Times New Roman" w:eastAsia="MS Mincho" w:hAnsi="Times New Roman"/>
          <w:sz w:val="28"/>
          <w:szCs w:val="28"/>
        </w:rPr>
        <w:t xml:space="preserve"> постоянно увеличивается с каждым обновлением, а 12.12.0.1 </w:t>
      </w:r>
      <w:proofErr w:type="spellStart"/>
      <w:r w:rsidRPr="00CB3170">
        <w:rPr>
          <w:rFonts w:ascii="Times New Roman" w:eastAsia="MS Mincho" w:hAnsi="Times New Roman"/>
          <w:sz w:val="28"/>
          <w:szCs w:val="28"/>
          <w:lang w:val="en-US"/>
        </w:rPr>
        <w:t>ip</w:t>
      </w:r>
      <w:proofErr w:type="spellEnd"/>
      <w:r w:rsidRPr="00CB3170">
        <w:rPr>
          <w:rFonts w:ascii="Times New Roman" w:eastAsia="MS Mincho" w:hAnsi="Times New Roman"/>
          <w:sz w:val="28"/>
          <w:szCs w:val="28"/>
        </w:rPr>
        <w:t>-адрес сервера.</w:t>
      </w:r>
    </w:p>
    <w:p w14:paraId="2DAA566E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lang w:val="en-US"/>
        </w:rPr>
      </w:pPr>
      <w:r w:rsidRPr="00CB3170">
        <w:rPr>
          <w:rFonts w:ascii="Times New Roman" w:eastAsia="MS Mincho" w:hAnsi="Times New Roman"/>
          <w:sz w:val="28"/>
          <w:lang w:val="en-US"/>
        </w:rPr>
        <w:t>5. Проверьте GET /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api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>/Auth/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CanReachApi</w:t>
      </w:r>
      <w:proofErr w:type="spellEnd"/>
      <w:r w:rsidRPr="00CB3170">
        <w:rPr>
          <w:rFonts w:ascii="Times New Roman" w:eastAsia="MS Mincho" w:hAnsi="Times New Roman"/>
          <w:sz w:val="28"/>
          <w:lang w:val="en-US"/>
        </w:rPr>
        <w:t xml:space="preserve"> с ТСД по Wi-Fi.</w:t>
      </w:r>
    </w:p>
    <w:p w14:paraId="7AC279A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en-US"/>
        </w:rPr>
      </w:pPr>
    </w:p>
    <w:p w14:paraId="11C1BE48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42" w:name="_Toc234402714"/>
      <w:r w:rsidRPr="00CB3170">
        <w:rPr>
          <w:rFonts w:ascii="Times New Roman" w:eastAsia="MS Mincho" w:hAnsi="Times New Roman"/>
          <w:b/>
          <w:sz w:val="28"/>
        </w:rPr>
        <w:t>8.5 Настройка терминала сбора данных (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b/>
          <w:sz w:val="28"/>
        </w:rPr>
        <w:t xml:space="preserve"> для ТСД)</w:t>
      </w:r>
      <w:bookmarkEnd w:id="42"/>
    </w:p>
    <w:p w14:paraId="50AD961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2E62CFB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Приложение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для ТСД (</w:t>
      </w:r>
      <w:r w:rsidRPr="00CB3170">
        <w:rPr>
          <w:rFonts w:ascii="Times New Roman" w:eastAsia="MS Mincho" w:hAnsi="Times New Roman"/>
          <w:sz w:val="28"/>
          <w:lang w:val="en-US"/>
        </w:rPr>
        <w:t>Android</w:t>
      </w:r>
      <w:r w:rsidRPr="00CB3170">
        <w:rPr>
          <w:rFonts w:ascii="Times New Roman" w:eastAsia="MS Mincho" w:hAnsi="Times New Roman"/>
          <w:sz w:val="28"/>
        </w:rPr>
        <w:t xml:space="preserve">) подключается к серверу только через </w:t>
      </w:r>
      <w:r w:rsidRPr="00CB3170">
        <w:rPr>
          <w:rFonts w:ascii="Times New Roman" w:eastAsia="MS Mincho" w:hAnsi="Times New Roman"/>
          <w:sz w:val="28"/>
          <w:lang w:val="en-US"/>
        </w:rPr>
        <w:t>HTTP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API</w:t>
      </w:r>
      <w:r w:rsidRPr="00CB3170">
        <w:rPr>
          <w:rFonts w:ascii="Times New Roman" w:eastAsia="MS Mincho" w:hAnsi="Times New Roman"/>
          <w:sz w:val="28"/>
        </w:rPr>
        <w:t>.</w:t>
      </w:r>
    </w:p>
    <w:p w14:paraId="1FC7422D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Для установки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для ТСД:</w:t>
      </w:r>
    </w:p>
    <w:p w14:paraId="3A426FA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1. Подключите ТСД к </w:t>
      </w:r>
      <w:r w:rsidRPr="00CB3170">
        <w:rPr>
          <w:rFonts w:ascii="Times New Roman" w:eastAsia="MS Mincho" w:hAnsi="Times New Roman"/>
          <w:sz w:val="28"/>
          <w:lang w:val="en-US"/>
        </w:rPr>
        <w:t>Wi</w:t>
      </w:r>
      <w:r w:rsidRPr="00CB3170">
        <w:rPr>
          <w:rFonts w:ascii="Times New Roman" w:eastAsia="MS Mincho" w:hAnsi="Times New Roman"/>
          <w:sz w:val="28"/>
        </w:rPr>
        <w:t>-</w:t>
      </w:r>
      <w:r w:rsidRPr="00CB3170">
        <w:rPr>
          <w:rFonts w:ascii="Times New Roman" w:eastAsia="MS Mincho" w:hAnsi="Times New Roman"/>
          <w:sz w:val="28"/>
          <w:lang w:val="en-US"/>
        </w:rPr>
        <w:t>Fi</w:t>
      </w:r>
      <w:r w:rsidRPr="00CB3170">
        <w:rPr>
          <w:rFonts w:ascii="Times New Roman" w:eastAsia="MS Mincho" w:hAnsi="Times New Roman"/>
          <w:sz w:val="28"/>
        </w:rPr>
        <w:t xml:space="preserve"> сети, из которой доступен сервер </w:t>
      </w:r>
      <w:r w:rsidRPr="00CB3170">
        <w:rPr>
          <w:rFonts w:ascii="Times New Roman" w:eastAsia="MS Mincho" w:hAnsi="Times New Roman"/>
          <w:sz w:val="28"/>
          <w:lang w:val="en-US"/>
        </w:rPr>
        <w:t>API</w:t>
      </w:r>
      <w:r w:rsidRPr="00CB3170">
        <w:rPr>
          <w:rFonts w:ascii="Times New Roman" w:eastAsia="MS Mincho" w:hAnsi="Times New Roman"/>
          <w:sz w:val="28"/>
        </w:rPr>
        <w:t xml:space="preserve"> (порт 5151).</w:t>
      </w:r>
    </w:p>
    <w:p w14:paraId="21C1E8BB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2. Перенесите на ТСД и установите </w:t>
      </w:r>
      <w:proofErr w:type="spellStart"/>
      <w:proofErr w:type="gram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.</w:t>
      </w:r>
      <w:proofErr w:type="gramEnd"/>
    </w:p>
    <w:p w14:paraId="270A14F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lastRenderedPageBreak/>
        <w:t>3. При первом запуске приложение вызовет /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api</w:t>
      </w:r>
      <w:proofErr w:type="spellEnd"/>
      <w:r w:rsidRPr="00CB3170">
        <w:rPr>
          <w:rFonts w:ascii="Times New Roman" w:eastAsia="MS Mincho" w:hAnsi="Times New Roman"/>
          <w:sz w:val="28"/>
        </w:rPr>
        <w:t>/</w:t>
      </w:r>
      <w:r w:rsidRPr="00CB3170">
        <w:rPr>
          <w:rFonts w:ascii="Times New Roman" w:eastAsia="MS Mincho" w:hAnsi="Times New Roman"/>
          <w:sz w:val="28"/>
          <w:lang w:val="en-US"/>
        </w:rPr>
        <w:t>Auth</w:t>
      </w:r>
      <w:r w:rsidRPr="00CB3170">
        <w:rPr>
          <w:rFonts w:ascii="Times New Roman" w:eastAsia="MS Mincho" w:hAnsi="Times New Roman"/>
          <w:sz w:val="28"/>
        </w:rPr>
        <w:t>/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CanReachApi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– должно отобразиться успешное подключение.</w:t>
      </w:r>
    </w:p>
    <w:p w14:paraId="48D3291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4. Авторизуйтесь и выполните пробную операцию (печать, агрегация) согласно руководству пользователя, раздел 3.4.</w:t>
      </w:r>
    </w:p>
    <w:p w14:paraId="67DB22C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ТСД не подключается к </w:t>
      </w:r>
      <w:r w:rsidRPr="00CB3170">
        <w:rPr>
          <w:rFonts w:ascii="Times New Roman" w:eastAsia="MS Mincho" w:hAnsi="Times New Roman"/>
          <w:sz w:val="28"/>
          <w:lang w:val="en-US"/>
        </w:rPr>
        <w:t>MySQL</w:t>
      </w:r>
      <w:r w:rsidRPr="00CB3170">
        <w:rPr>
          <w:rFonts w:ascii="Times New Roman" w:eastAsia="MS Mincho" w:hAnsi="Times New Roman"/>
          <w:sz w:val="28"/>
        </w:rPr>
        <w:t xml:space="preserve"> напрямую. Ошибки «Не удалось подключиться» на ТСД означают недоступность </w:t>
      </w:r>
      <w:r w:rsidRPr="00CB3170">
        <w:rPr>
          <w:rFonts w:ascii="Times New Roman" w:eastAsia="MS Mincho" w:hAnsi="Times New Roman"/>
          <w:sz w:val="28"/>
          <w:lang w:val="en-US"/>
        </w:rPr>
        <w:t>API</w:t>
      </w:r>
      <w:r w:rsidRPr="00CB3170">
        <w:rPr>
          <w:rFonts w:ascii="Times New Roman" w:eastAsia="MS Mincho" w:hAnsi="Times New Roman"/>
          <w:sz w:val="28"/>
        </w:rPr>
        <w:t xml:space="preserve"> сервера – проверьте </w:t>
      </w:r>
      <w:r w:rsidRPr="00CB3170">
        <w:rPr>
          <w:rFonts w:ascii="Times New Roman" w:eastAsia="MS Mincho" w:hAnsi="Times New Roman"/>
          <w:sz w:val="28"/>
          <w:lang w:val="en-US"/>
        </w:rPr>
        <w:t>Wi</w:t>
      </w:r>
      <w:r w:rsidRPr="00CB3170">
        <w:rPr>
          <w:rFonts w:ascii="Times New Roman" w:eastAsia="MS Mincho" w:hAnsi="Times New Roman"/>
          <w:sz w:val="28"/>
        </w:rPr>
        <w:t>-</w:t>
      </w:r>
      <w:r w:rsidRPr="00CB3170">
        <w:rPr>
          <w:rFonts w:ascii="Times New Roman" w:eastAsia="MS Mincho" w:hAnsi="Times New Roman"/>
          <w:sz w:val="28"/>
          <w:lang w:val="en-US"/>
        </w:rPr>
        <w:t>Fi</w:t>
      </w:r>
      <w:r w:rsidRPr="00CB3170">
        <w:rPr>
          <w:rFonts w:ascii="Times New Roman" w:eastAsia="MS Mincho" w:hAnsi="Times New Roman"/>
          <w:sz w:val="28"/>
        </w:rPr>
        <w:t xml:space="preserve">, </w:t>
      </w:r>
      <w:r w:rsidRPr="00CB3170">
        <w:rPr>
          <w:rFonts w:ascii="Times New Roman" w:eastAsia="MS Mincho" w:hAnsi="Times New Roman"/>
          <w:sz w:val="28"/>
          <w:lang w:val="en-US"/>
        </w:rPr>
        <w:t>IP</w:t>
      </w:r>
      <w:r w:rsidRPr="00CB3170">
        <w:rPr>
          <w:rFonts w:ascii="Times New Roman" w:eastAsia="MS Mincho" w:hAnsi="Times New Roman"/>
          <w:sz w:val="28"/>
        </w:rPr>
        <w:t xml:space="preserve">, порт 5151 и что служба </w:t>
      </w:r>
      <w:r w:rsidRPr="00CB3170">
        <w:rPr>
          <w:rFonts w:ascii="Times New Roman" w:eastAsia="MS Mincho" w:hAnsi="Times New Roman"/>
          <w:sz w:val="28"/>
          <w:lang w:val="en-US"/>
        </w:rPr>
        <w:t>API</w:t>
      </w:r>
      <w:r w:rsidRPr="00CB3170">
        <w:rPr>
          <w:rFonts w:ascii="Times New Roman" w:eastAsia="MS Mincho" w:hAnsi="Times New Roman"/>
          <w:sz w:val="28"/>
        </w:rPr>
        <w:t xml:space="preserve"> запущена.</w:t>
      </w:r>
    </w:p>
    <w:p w14:paraId="5CD20F92" w14:textId="77777777" w:rsidR="00CB3170" w:rsidRPr="00CB3170" w:rsidRDefault="00CB3170" w:rsidP="00CB3170">
      <w:pPr>
        <w:jc w:val="center"/>
        <w:rPr>
          <w:rFonts w:ascii="Cambria" w:eastAsia="MS Mincho" w:hAnsi="Cambria"/>
          <w:lang w:val="en-US"/>
        </w:rPr>
      </w:pPr>
      <w:r w:rsidRPr="00CB3170">
        <w:rPr>
          <w:rFonts w:ascii="Cambria" w:eastAsia="MS Mincho" w:hAnsi="Cambria"/>
          <w:noProof/>
          <w:lang w:val="en-US"/>
        </w:rPr>
        <w:drawing>
          <wp:inline distT="0" distB="0" distL="0" distR="0" wp14:anchorId="1963FD90" wp14:editId="02C0777A">
            <wp:extent cx="1630778" cy="2617076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6026" cy="262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C47BC" w14:textId="77777777" w:rsidR="00CB3170" w:rsidRPr="00CB3170" w:rsidRDefault="00CB3170" w:rsidP="00CB3170">
      <w:pPr>
        <w:spacing w:after="0" w:line="360" w:lineRule="auto"/>
        <w:jc w:val="center"/>
        <w:rPr>
          <w:rFonts w:ascii="Cambria" w:eastAsia="MS Mincho" w:hAnsi="Cambria"/>
          <w:i/>
          <w:iCs/>
        </w:rPr>
      </w:pPr>
      <w:r w:rsidRPr="00CB3170">
        <w:rPr>
          <w:rFonts w:ascii="Times New Roman" w:eastAsia="MS Mincho" w:hAnsi="Times New Roman"/>
          <w:i/>
          <w:iCs/>
          <w:sz w:val="28"/>
        </w:rPr>
        <w:t xml:space="preserve">Рисунок 8.5.1 – Форма подключения </w:t>
      </w:r>
      <w:proofErr w:type="spellStart"/>
      <w:r w:rsidRPr="00CB3170">
        <w:rPr>
          <w:rFonts w:ascii="Times New Roman" w:eastAsia="MS Mincho" w:hAnsi="Times New Roman"/>
          <w:i/>
          <w:iCs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i/>
          <w:iCs/>
          <w:sz w:val="28"/>
        </w:rPr>
        <w:t xml:space="preserve"> для ТСД к </w:t>
      </w:r>
      <w:r w:rsidRPr="00CB3170">
        <w:rPr>
          <w:rFonts w:ascii="Times New Roman" w:eastAsia="MS Mincho" w:hAnsi="Times New Roman"/>
          <w:i/>
          <w:iCs/>
          <w:sz w:val="28"/>
          <w:lang w:val="en-US"/>
        </w:rPr>
        <w:t>API</w:t>
      </w:r>
    </w:p>
    <w:p w14:paraId="494895CB" w14:textId="77777777" w:rsidR="00CB3170" w:rsidRPr="00CB3170" w:rsidRDefault="00CB3170" w:rsidP="00CB3170">
      <w:pPr>
        <w:jc w:val="center"/>
        <w:rPr>
          <w:rFonts w:ascii="Cambria" w:eastAsia="MS Mincho" w:hAnsi="Cambria"/>
          <w:lang w:val="en-US"/>
        </w:rPr>
      </w:pPr>
      <w:r w:rsidRPr="00CB3170">
        <w:rPr>
          <w:rFonts w:ascii="Cambria" w:eastAsia="MS Mincho" w:hAnsi="Cambria"/>
          <w:noProof/>
          <w:lang w:val="en-US"/>
        </w:rPr>
        <w:drawing>
          <wp:inline distT="0" distB="0" distL="0" distR="0" wp14:anchorId="120EC013" wp14:editId="0C59CB02">
            <wp:extent cx="1671145" cy="2680415"/>
            <wp:effectExtent l="0" t="0" r="5715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4997" cy="268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D15F4" w14:textId="6BCDD095" w:rsidR="00CB3170" w:rsidRPr="00913F95" w:rsidRDefault="00CB3170" w:rsidP="00913F95">
      <w:pPr>
        <w:spacing w:after="0" w:line="360" w:lineRule="auto"/>
        <w:jc w:val="center"/>
        <w:rPr>
          <w:rFonts w:ascii="Times New Roman" w:eastAsia="MS Mincho" w:hAnsi="Times New Roman"/>
          <w:i/>
          <w:iCs/>
          <w:sz w:val="28"/>
        </w:rPr>
      </w:pPr>
      <w:r w:rsidRPr="00CB3170">
        <w:rPr>
          <w:rFonts w:ascii="Times New Roman" w:eastAsia="MS Mincho" w:hAnsi="Times New Roman"/>
          <w:i/>
          <w:iCs/>
          <w:sz w:val="28"/>
        </w:rPr>
        <w:t xml:space="preserve">Рисунок 8.5.2 – Ошибка подключения – проверьте </w:t>
      </w:r>
      <w:r w:rsidRPr="00CB3170">
        <w:rPr>
          <w:rFonts w:ascii="Times New Roman" w:eastAsia="MS Mincho" w:hAnsi="Times New Roman"/>
          <w:i/>
          <w:iCs/>
          <w:sz w:val="28"/>
          <w:lang w:val="en-US"/>
        </w:rPr>
        <w:t>Wi</w:t>
      </w:r>
      <w:r w:rsidRPr="00CB3170">
        <w:rPr>
          <w:rFonts w:ascii="Times New Roman" w:eastAsia="MS Mincho" w:hAnsi="Times New Roman"/>
          <w:i/>
          <w:iCs/>
          <w:sz w:val="28"/>
        </w:rPr>
        <w:t>-</w:t>
      </w:r>
      <w:r w:rsidRPr="00CB3170">
        <w:rPr>
          <w:rFonts w:ascii="Times New Roman" w:eastAsia="MS Mincho" w:hAnsi="Times New Roman"/>
          <w:i/>
          <w:iCs/>
          <w:sz w:val="28"/>
          <w:lang w:val="en-US"/>
        </w:rPr>
        <w:t>Fi</w:t>
      </w:r>
      <w:r w:rsidRPr="00CB3170">
        <w:rPr>
          <w:rFonts w:ascii="Times New Roman" w:eastAsia="MS Mincho" w:hAnsi="Times New Roman"/>
          <w:i/>
          <w:iCs/>
          <w:sz w:val="28"/>
        </w:rPr>
        <w:t xml:space="preserve"> и </w:t>
      </w:r>
      <w:r w:rsidRPr="00CB3170">
        <w:rPr>
          <w:rFonts w:ascii="Times New Roman" w:eastAsia="MS Mincho" w:hAnsi="Times New Roman"/>
          <w:i/>
          <w:iCs/>
          <w:sz w:val="28"/>
          <w:lang w:val="en-US"/>
        </w:rPr>
        <w:t>API</w:t>
      </w:r>
    </w:p>
    <w:p w14:paraId="7B3000FD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43" w:name="_Toc234402715"/>
      <w:r w:rsidRPr="00CB3170">
        <w:rPr>
          <w:rFonts w:ascii="Times New Roman" w:eastAsia="MS Mincho" w:hAnsi="Times New Roman"/>
          <w:b/>
          <w:sz w:val="28"/>
        </w:rPr>
        <w:lastRenderedPageBreak/>
        <w:t>8.6 Настройка ручного сканера</w:t>
      </w:r>
      <w:bookmarkEnd w:id="43"/>
    </w:p>
    <w:p w14:paraId="7BA2DCF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3203B2F1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Для линий </w:t>
      </w:r>
      <w:r w:rsidRPr="00CB3170">
        <w:rPr>
          <w:rFonts w:ascii="Times New Roman" w:eastAsia="MS Mincho" w:hAnsi="Times New Roman"/>
          <w:sz w:val="28"/>
          <w:lang w:val="en-US"/>
        </w:rPr>
        <w:t>handy</w:t>
      </w:r>
      <w:r w:rsidRPr="00CB3170">
        <w:rPr>
          <w:rFonts w:ascii="Times New Roman" w:eastAsia="MS Mincho" w:hAnsi="Times New Roman"/>
          <w:sz w:val="28"/>
        </w:rPr>
        <w:t xml:space="preserve">,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handyagg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– сканер </w:t>
      </w:r>
      <w:r w:rsidRPr="00CB3170">
        <w:rPr>
          <w:rFonts w:ascii="Times New Roman" w:eastAsia="MS Mincho" w:hAnsi="Times New Roman"/>
          <w:sz w:val="28"/>
          <w:lang w:val="en-US"/>
        </w:rPr>
        <w:t>USB</w:t>
      </w:r>
      <w:r w:rsidRPr="00CB3170">
        <w:rPr>
          <w:rFonts w:ascii="Times New Roman" w:eastAsia="MS Mincho" w:hAnsi="Times New Roman"/>
          <w:sz w:val="28"/>
        </w:rPr>
        <w:t xml:space="preserve"> в режиме клавиатуры (</w:t>
      </w:r>
      <w:r w:rsidRPr="00CB3170">
        <w:rPr>
          <w:rFonts w:ascii="Times New Roman" w:eastAsia="MS Mincho" w:hAnsi="Times New Roman"/>
          <w:sz w:val="28"/>
          <w:lang w:val="en-US"/>
        </w:rPr>
        <w:t>HID</w:t>
      </w:r>
      <w:r w:rsidRPr="00CB3170">
        <w:rPr>
          <w:rFonts w:ascii="Times New Roman" w:eastAsia="MS Mincho" w:hAnsi="Times New Roman"/>
          <w:sz w:val="28"/>
        </w:rPr>
        <w:t>).</w:t>
      </w:r>
    </w:p>
    <w:p w14:paraId="52F49ED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Настройка </w:t>
      </w:r>
      <w:r w:rsidRPr="00CB3170">
        <w:rPr>
          <w:rFonts w:ascii="Times New Roman" w:eastAsia="MS Mincho" w:hAnsi="Times New Roman"/>
          <w:sz w:val="28"/>
          <w:lang w:val="en-US"/>
        </w:rPr>
        <w:t>USB</w:t>
      </w:r>
      <w:r w:rsidRPr="00CB3170">
        <w:rPr>
          <w:rFonts w:ascii="Times New Roman" w:eastAsia="MS Mincho" w:hAnsi="Times New Roman"/>
          <w:sz w:val="28"/>
        </w:rPr>
        <w:t>-сканера:</w:t>
      </w:r>
    </w:p>
    <w:p w14:paraId="0D7E8F6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1. Подключите сканер к тонкому клиенту.</w:t>
      </w:r>
    </w:p>
    <w:p w14:paraId="4B50081B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2. Настройте режим </w:t>
      </w:r>
      <w:r w:rsidRPr="00CB3170">
        <w:rPr>
          <w:rFonts w:ascii="Times New Roman" w:eastAsia="MS Mincho" w:hAnsi="Times New Roman"/>
          <w:sz w:val="28"/>
          <w:lang w:val="en-US"/>
        </w:rPr>
        <w:t>HID</w:t>
      </w:r>
      <w:r w:rsidRPr="00CB3170">
        <w:rPr>
          <w:rFonts w:ascii="Times New Roman" w:eastAsia="MS Mincho" w:hAnsi="Times New Roman"/>
          <w:sz w:val="28"/>
        </w:rPr>
        <w:t xml:space="preserve"> и суффикс </w:t>
      </w:r>
      <w:r w:rsidRPr="00CB3170">
        <w:rPr>
          <w:rFonts w:ascii="Times New Roman" w:eastAsia="MS Mincho" w:hAnsi="Times New Roman"/>
          <w:sz w:val="28"/>
          <w:lang w:val="en-US"/>
        </w:rPr>
        <w:t>Enter</w:t>
      </w:r>
      <w:r w:rsidRPr="00CB3170">
        <w:rPr>
          <w:rFonts w:ascii="Times New Roman" w:eastAsia="MS Mincho" w:hAnsi="Times New Roman"/>
          <w:sz w:val="28"/>
        </w:rPr>
        <w:t xml:space="preserve"> (</w:t>
      </w:r>
      <w:r w:rsidRPr="00CB3170">
        <w:rPr>
          <w:rFonts w:ascii="Times New Roman" w:eastAsia="MS Mincho" w:hAnsi="Times New Roman"/>
          <w:sz w:val="28"/>
          <w:lang w:val="en-US"/>
        </w:rPr>
        <w:t>CR</w:t>
      </w:r>
      <w:r w:rsidRPr="00CB3170">
        <w:rPr>
          <w:rFonts w:ascii="Times New Roman" w:eastAsia="MS Mincho" w:hAnsi="Times New Roman"/>
          <w:sz w:val="28"/>
        </w:rPr>
        <w:t>) по инструкции сканера.</w:t>
      </w:r>
    </w:p>
    <w:p w14:paraId="5853DBA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3. В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>: «Верификация» → «Скан» → пробное сканирование.</w:t>
      </w:r>
    </w:p>
    <w:p w14:paraId="241EB2CB" w14:textId="77777777" w:rsidR="00CB3170" w:rsidRPr="00CB3170" w:rsidRDefault="00CB3170" w:rsidP="00CB3170">
      <w:pPr>
        <w:spacing w:after="0" w:line="360" w:lineRule="auto"/>
        <w:ind w:firstLine="709"/>
        <w:rPr>
          <w:rFonts w:ascii="Cambria" w:eastAsia="MS Mincho" w:hAnsi="Cambria"/>
        </w:rPr>
      </w:pPr>
    </w:p>
    <w:p w14:paraId="48BDEBC3" w14:textId="77777777" w:rsidR="00CB3170" w:rsidRPr="00CB3170" w:rsidRDefault="00CB3170" w:rsidP="00CB3170">
      <w:pPr>
        <w:rPr>
          <w:rFonts w:ascii="Cambria" w:eastAsia="MS Mincho" w:hAnsi="Cambria"/>
        </w:rPr>
      </w:pPr>
      <w:r w:rsidRPr="00CB3170">
        <w:rPr>
          <w:rFonts w:ascii="Cambria" w:eastAsia="MS Mincho" w:hAnsi="Cambria"/>
        </w:rPr>
        <w:br w:type="page"/>
      </w:r>
    </w:p>
    <w:p w14:paraId="390A85C3" w14:textId="77777777" w:rsidR="00CB3170" w:rsidRPr="00CB3170" w:rsidRDefault="00CB3170" w:rsidP="00CB3170">
      <w:pPr>
        <w:pageBreakBefore/>
        <w:spacing w:after="0" w:line="360" w:lineRule="auto"/>
        <w:ind w:firstLine="709"/>
        <w:jc w:val="both"/>
        <w:outlineLvl w:val="0"/>
        <w:rPr>
          <w:rFonts w:ascii="Cambria" w:eastAsia="MS Mincho" w:hAnsi="Cambria"/>
        </w:rPr>
      </w:pPr>
      <w:bookmarkStart w:id="44" w:name="_Toc234402716"/>
      <w:r w:rsidRPr="00CB3170">
        <w:rPr>
          <w:rFonts w:ascii="Times New Roman" w:eastAsia="MS Mincho" w:hAnsi="Times New Roman"/>
          <w:b/>
          <w:sz w:val="28"/>
        </w:rPr>
        <w:lastRenderedPageBreak/>
        <w:t>9 Настройка ПЛК</w:t>
      </w:r>
      <w:bookmarkEnd w:id="44"/>
    </w:p>
    <w:p w14:paraId="63BA4F3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highlight w:val="yellow"/>
        </w:rPr>
      </w:pPr>
    </w:p>
    <w:p w14:paraId="7D7E1F2F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обменивается с программируемым логическим контроллером (ПЛК) производственной линии по протоколу </w:t>
      </w:r>
      <w:r w:rsidRPr="00CB3170">
        <w:rPr>
          <w:rFonts w:ascii="Times New Roman" w:eastAsia="MS Mincho" w:hAnsi="Times New Roman"/>
          <w:sz w:val="28"/>
          <w:lang w:val="en-US"/>
        </w:rPr>
        <w:t>Modbus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TCP</w:t>
      </w:r>
      <w:r w:rsidRPr="00CB3170">
        <w:rPr>
          <w:rFonts w:ascii="Times New Roman" w:eastAsia="MS Mincho" w:hAnsi="Times New Roman"/>
          <w:sz w:val="28"/>
        </w:rPr>
        <w:t>.</w:t>
      </w:r>
    </w:p>
    <w:p w14:paraId="6A7F5A5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CB3170">
        <w:rPr>
          <w:rFonts w:ascii="Times New Roman" w:eastAsia="MS Mincho" w:hAnsi="Times New Roman"/>
          <w:sz w:val="28"/>
        </w:rPr>
        <w:t xml:space="preserve">Все параметры хранятся базе данных в таблице </w:t>
      </w:r>
      <w:r w:rsidRPr="00CB3170">
        <w:rPr>
          <w:rFonts w:ascii="Times New Roman" w:eastAsia="MS Mincho" w:hAnsi="Times New Roman"/>
          <w:sz w:val="28"/>
          <w:lang w:val="en-US"/>
        </w:rPr>
        <w:t>params</w:t>
      </w:r>
      <w:r w:rsidRPr="00CB3170">
        <w:rPr>
          <w:rFonts w:ascii="Times New Roman" w:eastAsia="MS Mincho" w:hAnsi="Times New Roman"/>
          <w:sz w:val="28"/>
        </w:rPr>
        <w:t xml:space="preserve"> ({</w:t>
      </w:r>
      <w:r w:rsidRPr="00CB3170">
        <w:rPr>
          <w:rFonts w:ascii="Times New Roman" w:eastAsia="MS Mincho" w:hAnsi="Times New Roman"/>
          <w:sz w:val="28"/>
          <w:lang w:val="en-US"/>
        </w:rPr>
        <w:t>id</w:t>
      </w:r>
      <w:r w:rsidRPr="00CB3170">
        <w:rPr>
          <w:rFonts w:ascii="Times New Roman" w:eastAsia="MS Mincho" w:hAnsi="Times New Roman"/>
          <w:sz w:val="28"/>
        </w:rPr>
        <w:t xml:space="preserve">} — номер линии). Типовой цикл на автоматической линии: </w:t>
      </w:r>
    </w:p>
    <w:p w14:paraId="32B996A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CB3170">
        <w:rPr>
          <w:rFonts w:ascii="Times New Roman" w:eastAsia="MS Mincho" w:hAnsi="Times New Roman"/>
          <w:sz w:val="28"/>
        </w:rPr>
        <w:t xml:space="preserve">При нажатии «Начать»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устанавливает соединение </w:t>
      </w:r>
      <w:r w:rsidRPr="00CB3170">
        <w:rPr>
          <w:rFonts w:ascii="Times New Roman" w:eastAsia="MS Mincho" w:hAnsi="Times New Roman"/>
          <w:sz w:val="28"/>
          <w:lang w:val="en-US"/>
        </w:rPr>
        <w:t>Modbus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TCP</w:t>
      </w:r>
      <w:r w:rsidRPr="00CB3170">
        <w:rPr>
          <w:rFonts w:ascii="Times New Roman" w:eastAsia="MS Mincho" w:hAnsi="Times New Roman"/>
          <w:sz w:val="28"/>
        </w:rPr>
        <w:t xml:space="preserve"> с ПЛК (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ip</w:t>
      </w:r>
      <w:proofErr w:type="spellEnd"/>
      <w:r w:rsidRPr="00CB3170">
        <w:rPr>
          <w:rFonts w:ascii="Times New Roman" w:eastAsia="MS Mincho" w:hAnsi="Times New Roman"/>
          <w:sz w:val="28"/>
        </w:rPr>
        <w:t>_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modbus</w:t>
      </w:r>
      <w:proofErr w:type="spellEnd"/>
      <w:r w:rsidRPr="00CB3170">
        <w:rPr>
          <w:rFonts w:ascii="Times New Roman" w:eastAsia="MS Mincho" w:hAnsi="Times New Roman"/>
          <w:sz w:val="28"/>
        </w:rPr>
        <w:t>_{</w:t>
      </w:r>
      <w:r w:rsidRPr="00CB3170">
        <w:rPr>
          <w:rFonts w:ascii="Times New Roman" w:eastAsia="MS Mincho" w:hAnsi="Times New Roman"/>
          <w:sz w:val="28"/>
          <w:lang w:val="en-US"/>
        </w:rPr>
        <w:t>id</w:t>
      </w:r>
      <w:r w:rsidRPr="00CB3170">
        <w:rPr>
          <w:rFonts w:ascii="Times New Roman" w:eastAsia="MS Mincho" w:hAnsi="Times New Roman"/>
          <w:sz w:val="28"/>
        </w:rPr>
        <w:t>}, порт 502), поднимает сигнал «Старт» (</w:t>
      </w:r>
      <w:r w:rsidRPr="00CB3170">
        <w:rPr>
          <w:rFonts w:ascii="Times New Roman" w:eastAsia="MS Mincho" w:hAnsi="Times New Roman"/>
          <w:sz w:val="28"/>
          <w:lang w:val="en-US"/>
        </w:rPr>
        <w:t>start</w:t>
      </w:r>
      <w:r w:rsidRPr="00CB3170">
        <w:rPr>
          <w:rFonts w:ascii="Times New Roman" w:eastAsia="MS Mincho" w:hAnsi="Times New Roman"/>
          <w:sz w:val="28"/>
        </w:rPr>
        <w:t>_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opc</w:t>
      </w:r>
      <w:proofErr w:type="spellEnd"/>
      <w:r w:rsidRPr="00CB3170">
        <w:rPr>
          <w:rFonts w:ascii="Times New Roman" w:eastAsia="MS Mincho" w:hAnsi="Times New Roman"/>
          <w:sz w:val="28"/>
        </w:rPr>
        <w:t>_</w:t>
      </w:r>
      <w:r w:rsidRPr="00CB3170">
        <w:rPr>
          <w:rFonts w:ascii="Times New Roman" w:eastAsia="MS Mincho" w:hAnsi="Times New Roman"/>
          <w:sz w:val="28"/>
          <w:lang w:val="en-US"/>
        </w:rPr>
        <w:t>name</w:t>
      </w:r>
      <w:r w:rsidRPr="00CB3170">
        <w:rPr>
          <w:rFonts w:ascii="Times New Roman" w:eastAsia="MS Mincho" w:hAnsi="Times New Roman"/>
          <w:sz w:val="28"/>
        </w:rPr>
        <w:t>_{</w:t>
      </w:r>
      <w:r w:rsidRPr="00CB3170">
        <w:rPr>
          <w:rFonts w:ascii="Times New Roman" w:eastAsia="MS Mincho" w:hAnsi="Times New Roman"/>
          <w:sz w:val="28"/>
          <w:lang w:val="en-US"/>
        </w:rPr>
        <w:t>id</w:t>
      </w:r>
      <w:r w:rsidRPr="00CB3170">
        <w:rPr>
          <w:rFonts w:ascii="Times New Roman" w:eastAsia="MS Mincho" w:hAnsi="Times New Roman"/>
          <w:sz w:val="28"/>
        </w:rPr>
        <w:t>}).</w:t>
      </w:r>
    </w:p>
    <w:p w14:paraId="14D5060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CB3170">
        <w:rPr>
          <w:rFonts w:ascii="Times New Roman" w:eastAsia="MS Mincho" w:hAnsi="Times New Roman"/>
          <w:sz w:val="28"/>
        </w:rPr>
        <w:t>При успешном считывании кода записывается «</w:t>
      </w:r>
      <w:r w:rsidRPr="00CB3170">
        <w:rPr>
          <w:rFonts w:ascii="Times New Roman" w:eastAsia="MS Mincho" w:hAnsi="Times New Roman"/>
          <w:sz w:val="28"/>
          <w:lang w:val="en-US"/>
        </w:rPr>
        <w:t>Good</w:t>
      </w:r>
      <w:r w:rsidRPr="00CB3170">
        <w:rPr>
          <w:rFonts w:ascii="Times New Roman" w:eastAsia="MS Mincho" w:hAnsi="Times New Roman"/>
          <w:sz w:val="28"/>
        </w:rPr>
        <w:t>» (</w:t>
      </w:r>
      <w:r w:rsidRPr="00CB3170">
        <w:rPr>
          <w:rFonts w:ascii="Times New Roman" w:eastAsia="MS Mincho" w:hAnsi="Times New Roman"/>
          <w:sz w:val="28"/>
          <w:lang w:val="en-US"/>
        </w:rPr>
        <w:t>good</w:t>
      </w:r>
      <w:r w:rsidRPr="00CB3170">
        <w:rPr>
          <w:rFonts w:ascii="Times New Roman" w:eastAsia="MS Mincho" w:hAnsi="Times New Roman"/>
          <w:sz w:val="28"/>
        </w:rPr>
        <w:t>_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opc</w:t>
      </w:r>
      <w:proofErr w:type="spellEnd"/>
      <w:r w:rsidRPr="00CB3170">
        <w:rPr>
          <w:rFonts w:ascii="Times New Roman" w:eastAsia="MS Mincho" w:hAnsi="Times New Roman"/>
          <w:sz w:val="28"/>
        </w:rPr>
        <w:t>_</w:t>
      </w:r>
      <w:r w:rsidRPr="00CB3170">
        <w:rPr>
          <w:rFonts w:ascii="Times New Roman" w:eastAsia="MS Mincho" w:hAnsi="Times New Roman"/>
          <w:sz w:val="28"/>
          <w:lang w:val="en-US"/>
        </w:rPr>
        <w:t>name</w:t>
      </w:r>
      <w:r w:rsidRPr="00CB3170">
        <w:rPr>
          <w:rFonts w:ascii="Times New Roman" w:eastAsia="MS Mincho" w:hAnsi="Times New Roman"/>
          <w:sz w:val="28"/>
        </w:rPr>
        <w:t>_{</w:t>
      </w:r>
      <w:r w:rsidRPr="00CB3170">
        <w:rPr>
          <w:rFonts w:ascii="Times New Roman" w:eastAsia="MS Mincho" w:hAnsi="Times New Roman"/>
          <w:sz w:val="28"/>
          <w:lang w:val="en-US"/>
        </w:rPr>
        <w:t>id</w:t>
      </w:r>
      <w:r w:rsidRPr="00CB3170">
        <w:rPr>
          <w:rFonts w:ascii="Times New Roman" w:eastAsia="MS Mincho" w:hAnsi="Times New Roman"/>
          <w:sz w:val="28"/>
        </w:rPr>
        <w:t>}). При браке — «</w:t>
      </w:r>
      <w:r w:rsidRPr="00CB3170">
        <w:rPr>
          <w:rFonts w:ascii="Times New Roman" w:eastAsia="MS Mincho" w:hAnsi="Times New Roman"/>
          <w:sz w:val="28"/>
          <w:lang w:val="en-US"/>
        </w:rPr>
        <w:t>Alarm</w:t>
      </w:r>
      <w:r w:rsidRPr="00CB3170">
        <w:rPr>
          <w:rFonts w:ascii="Times New Roman" w:eastAsia="MS Mincho" w:hAnsi="Times New Roman"/>
          <w:sz w:val="28"/>
        </w:rPr>
        <w:t>» (</w:t>
      </w:r>
      <w:r w:rsidRPr="00CB3170">
        <w:rPr>
          <w:rFonts w:ascii="Times New Roman" w:eastAsia="MS Mincho" w:hAnsi="Times New Roman"/>
          <w:sz w:val="28"/>
          <w:lang w:val="en-US"/>
        </w:rPr>
        <w:t>alarm</w:t>
      </w:r>
      <w:r w:rsidRPr="00CB3170">
        <w:rPr>
          <w:rFonts w:ascii="Times New Roman" w:eastAsia="MS Mincho" w:hAnsi="Times New Roman"/>
          <w:sz w:val="28"/>
        </w:rPr>
        <w:t>_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opc</w:t>
      </w:r>
      <w:proofErr w:type="spellEnd"/>
      <w:r w:rsidRPr="00CB3170">
        <w:rPr>
          <w:rFonts w:ascii="Times New Roman" w:eastAsia="MS Mincho" w:hAnsi="Times New Roman"/>
          <w:sz w:val="28"/>
        </w:rPr>
        <w:t>_</w:t>
      </w:r>
      <w:r w:rsidRPr="00CB3170">
        <w:rPr>
          <w:rFonts w:ascii="Times New Roman" w:eastAsia="MS Mincho" w:hAnsi="Times New Roman"/>
          <w:sz w:val="28"/>
          <w:lang w:val="en-US"/>
        </w:rPr>
        <w:t>name</w:t>
      </w:r>
      <w:r w:rsidRPr="00CB3170">
        <w:rPr>
          <w:rFonts w:ascii="Times New Roman" w:eastAsia="MS Mincho" w:hAnsi="Times New Roman"/>
          <w:sz w:val="28"/>
        </w:rPr>
        <w:t>_{</w:t>
      </w:r>
      <w:r w:rsidRPr="00CB3170">
        <w:rPr>
          <w:rFonts w:ascii="Times New Roman" w:eastAsia="MS Mincho" w:hAnsi="Times New Roman"/>
          <w:sz w:val="28"/>
          <w:lang w:val="en-US"/>
        </w:rPr>
        <w:t>id</w:t>
      </w:r>
      <w:r w:rsidRPr="00CB3170">
        <w:rPr>
          <w:rFonts w:ascii="Times New Roman" w:eastAsia="MS Mincho" w:hAnsi="Times New Roman"/>
          <w:sz w:val="28"/>
        </w:rPr>
        <w:t xml:space="preserve">}). </w:t>
      </w:r>
    </w:p>
    <w:p w14:paraId="4B54ABA2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CB3170">
        <w:rPr>
          <w:rFonts w:ascii="Times New Roman" w:eastAsia="MS Mincho" w:hAnsi="Times New Roman"/>
          <w:sz w:val="28"/>
        </w:rPr>
        <w:t xml:space="preserve">На линиях с агрегацией дополнительно используются </w:t>
      </w:r>
      <w:r w:rsidRPr="00CB3170">
        <w:rPr>
          <w:rFonts w:ascii="Times New Roman" w:eastAsia="MS Mincho" w:hAnsi="Times New Roman"/>
          <w:sz w:val="28"/>
          <w:lang w:val="en-US"/>
        </w:rPr>
        <w:t>ready</w:t>
      </w:r>
      <w:r w:rsidRPr="00CB3170">
        <w:rPr>
          <w:rFonts w:ascii="Times New Roman" w:eastAsia="MS Mincho" w:hAnsi="Times New Roman"/>
          <w:sz w:val="28"/>
        </w:rPr>
        <w:t>_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opc</w:t>
      </w:r>
      <w:proofErr w:type="spellEnd"/>
      <w:r w:rsidRPr="00CB3170">
        <w:rPr>
          <w:rFonts w:ascii="Times New Roman" w:eastAsia="MS Mincho" w:hAnsi="Times New Roman"/>
          <w:sz w:val="28"/>
        </w:rPr>
        <w:t>_</w:t>
      </w:r>
      <w:r w:rsidRPr="00CB3170">
        <w:rPr>
          <w:rFonts w:ascii="Times New Roman" w:eastAsia="MS Mincho" w:hAnsi="Times New Roman"/>
          <w:sz w:val="28"/>
          <w:lang w:val="en-US"/>
        </w:rPr>
        <w:t>name</w:t>
      </w:r>
      <w:r w:rsidRPr="00CB3170">
        <w:rPr>
          <w:rFonts w:ascii="Times New Roman" w:eastAsia="MS Mincho" w:hAnsi="Times New Roman"/>
          <w:sz w:val="28"/>
        </w:rPr>
        <w:t>_{</w:t>
      </w:r>
      <w:r w:rsidRPr="00CB3170">
        <w:rPr>
          <w:rFonts w:ascii="Times New Roman" w:eastAsia="MS Mincho" w:hAnsi="Times New Roman"/>
          <w:sz w:val="28"/>
          <w:lang w:val="en-US"/>
        </w:rPr>
        <w:t>id</w:t>
      </w:r>
      <w:r w:rsidRPr="00CB3170">
        <w:rPr>
          <w:rFonts w:ascii="Times New Roman" w:eastAsia="MS Mincho" w:hAnsi="Times New Roman"/>
          <w:sz w:val="28"/>
        </w:rPr>
        <w:t>}.</w:t>
      </w:r>
    </w:p>
    <w:p w14:paraId="0A493A1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highlight w:val="yellow"/>
        </w:rPr>
      </w:pPr>
    </w:p>
    <w:p w14:paraId="3645A4AC" w14:textId="77777777" w:rsidR="00CB3170" w:rsidRPr="00CB3170" w:rsidRDefault="00CB3170" w:rsidP="0067669D">
      <w:pPr>
        <w:spacing w:after="0" w:line="360" w:lineRule="auto"/>
        <w:ind w:right="-1"/>
        <w:jc w:val="right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i/>
          <w:sz w:val="28"/>
        </w:rPr>
        <w:t>Таблица 9.1 – Базовые параметры в базе данных</w:t>
      </w:r>
    </w:p>
    <w:tbl>
      <w:tblPr>
        <w:tblStyle w:val="2e"/>
        <w:tblW w:w="0" w:type="auto"/>
        <w:jc w:val="center"/>
        <w:tblLook w:val="04A0" w:firstRow="1" w:lastRow="0" w:firstColumn="1" w:lastColumn="0" w:noHBand="0" w:noVBand="1"/>
      </w:tblPr>
      <w:tblGrid>
        <w:gridCol w:w="4733"/>
        <w:gridCol w:w="4612"/>
      </w:tblGrid>
      <w:tr w:rsidR="00CB3170" w:rsidRPr="00CB3170" w14:paraId="74426C86" w14:textId="77777777" w:rsidTr="00497AFB">
        <w:trPr>
          <w:trHeight w:val="323"/>
          <w:jc w:val="center"/>
        </w:trPr>
        <w:tc>
          <w:tcPr>
            <w:tcW w:w="4842" w:type="dxa"/>
          </w:tcPr>
          <w:p w14:paraId="28CB360C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Запись</w:t>
            </w:r>
            <w:proofErr w:type="spellEnd"/>
            <w:r w:rsidRPr="00CB3170">
              <w:rPr>
                <w:rFonts w:ascii="Times New Roman" w:eastAsia="MS Mincho" w:hAnsi="Times New Roman"/>
                <w:b/>
                <w:sz w:val="28"/>
              </w:rPr>
              <w:t xml:space="preserve"> в params</w:t>
            </w:r>
          </w:p>
        </w:tc>
        <w:tc>
          <w:tcPr>
            <w:tcW w:w="4842" w:type="dxa"/>
          </w:tcPr>
          <w:p w14:paraId="16E542DA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Назначение</w:t>
            </w:r>
            <w:proofErr w:type="spellEnd"/>
          </w:p>
        </w:tc>
      </w:tr>
      <w:tr w:rsidR="00CB3170" w:rsidRPr="00CB3170" w14:paraId="00853C91" w14:textId="77777777" w:rsidTr="00497AFB">
        <w:trPr>
          <w:trHeight w:val="323"/>
          <w:jc w:val="center"/>
        </w:trPr>
        <w:tc>
          <w:tcPr>
            <w:tcW w:w="4842" w:type="dxa"/>
          </w:tcPr>
          <w:p w14:paraId="334A4DE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ip_modbus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4842" w:type="dxa"/>
          </w:tcPr>
          <w:p w14:paraId="449AC505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Подключение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TCP</w:t>
            </w:r>
          </w:p>
        </w:tc>
      </w:tr>
      <w:tr w:rsidR="00CB3170" w:rsidRPr="00CB3170" w14:paraId="7ED13CD7" w14:textId="77777777" w:rsidTr="00497AFB">
        <w:trPr>
          <w:trHeight w:val="323"/>
          <w:jc w:val="center"/>
        </w:trPr>
        <w:tc>
          <w:tcPr>
            <w:tcW w:w="4842" w:type="dxa"/>
          </w:tcPr>
          <w:p w14:paraId="127141C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port_modbus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4842" w:type="dxa"/>
          </w:tcPr>
          <w:p w14:paraId="1DF5EEA7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Подключение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TCP</w:t>
            </w:r>
          </w:p>
        </w:tc>
      </w:tr>
      <w:tr w:rsidR="00CB3170" w:rsidRPr="00CB3170" w14:paraId="17679EA1" w14:textId="77777777" w:rsidTr="00497AFB">
        <w:trPr>
          <w:trHeight w:val="323"/>
          <w:jc w:val="center"/>
        </w:trPr>
        <w:tc>
          <w:tcPr>
            <w:tcW w:w="4842" w:type="dxa"/>
          </w:tcPr>
          <w:p w14:paraId="3C180731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start_opc_name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4842" w:type="dxa"/>
          </w:tcPr>
          <w:p w14:paraId="00D8C76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Старт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/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стоп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линии</w:t>
            </w:r>
            <w:proofErr w:type="spellEnd"/>
          </w:p>
        </w:tc>
      </w:tr>
      <w:tr w:rsidR="00CB3170" w:rsidRPr="00CB3170" w14:paraId="07DEADEA" w14:textId="77777777" w:rsidTr="00497AFB">
        <w:trPr>
          <w:trHeight w:val="323"/>
          <w:jc w:val="center"/>
        </w:trPr>
        <w:tc>
          <w:tcPr>
            <w:tcW w:w="4842" w:type="dxa"/>
          </w:tcPr>
          <w:p w14:paraId="7D3D4DE5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alarm_opc_name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4842" w:type="dxa"/>
          </w:tcPr>
          <w:p w14:paraId="33E23381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Брак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/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тревога</w:t>
            </w:r>
            <w:proofErr w:type="spellEnd"/>
          </w:p>
        </w:tc>
      </w:tr>
      <w:tr w:rsidR="00CB3170" w:rsidRPr="00CB3170" w14:paraId="57D6D307" w14:textId="77777777" w:rsidTr="00497AFB">
        <w:trPr>
          <w:trHeight w:val="323"/>
          <w:jc w:val="center"/>
        </w:trPr>
        <w:tc>
          <w:tcPr>
            <w:tcW w:w="4842" w:type="dxa"/>
          </w:tcPr>
          <w:p w14:paraId="04C2998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good_opc_name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4842" w:type="dxa"/>
          </w:tcPr>
          <w:p w14:paraId="3888169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Успешное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считывание</w:t>
            </w:r>
            <w:proofErr w:type="spellEnd"/>
          </w:p>
        </w:tc>
      </w:tr>
      <w:tr w:rsidR="00CB3170" w:rsidRPr="00CB3170" w14:paraId="3A4AF6C3" w14:textId="77777777" w:rsidTr="00497AFB">
        <w:trPr>
          <w:trHeight w:val="323"/>
          <w:jc w:val="center"/>
        </w:trPr>
        <w:tc>
          <w:tcPr>
            <w:tcW w:w="4842" w:type="dxa"/>
          </w:tcPr>
          <w:p w14:paraId="676A9446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ready_opc_name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4842" w:type="dxa"/>
          </w:tcPr>
          <w:p w14:paraId="7EC72E5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Тег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о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успешной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агрегации</w:t>
            </w:r>
            <w:proofErr w:type="spellEnd"/>
          </w:p>
        </w:tc>
      </w:tr>
      <w:tr w:rsidR="00CB3170" w:rsidRPr="00CB3170" w14:paraId="48774604" w14:textId="77777777" w:rsidTr="00497AFB">
        <w:trPr>
          <w:trHeight w:val="323"/>
          <w:jc w:val="center"/>
        </w:trPr>
        <w:tc>
          <w:tcPr>
            <w:tcW w:w="4842" w:type="dxa"/>
          </w:tcPr>
          <w:p w14:paraId="68E9613E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flowsend_opc_name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4842" w:type="dxa"/>
          </w:tcPr>
          <w:p w14:paraId="5C446F86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</w:rPr>
            </w:pPr>
          </w:p>
        </w:tc>
      </w:tr>
      <w:tr w:rsidR="00CB3170" w:rsidRPr="00CB3170" w14:paraId="6E33375C" w14:textId="77777777" w:rsidTr="00497AFB">
        <w:trPr>
          <w:trHeight w:val="323"/>
          <w:jc w:val="center"/>
        </w:trPr>
        <w:tc>
          <w:tcPr>
            <w:tcW w:w="4842" w:type="dxa"/>
          </w:tcPr>
          <w:p w14:paraId="22C5D53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flowsplitter_opc_name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4842" w:type="dxa"/>
          </w:tcPr>
          <w:p w14:paraId="1A9200BE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</w:rPr>
            </w:pPr>
          </w:p>
        </w:tc>
      </w:tr>
      <w:tr w:rsidR="00CB3170" w:rsidRPr="00CB3170" w14:paraId="03AD6760" w14:textId="77777777" w:rsidTr="00497AFB">
        <w:trPr>
          <w:trHeight w:val="323"/>
          <w:jc w:val="center"/>
        </w:trPr>
        <w:tc>
          <w:tcPr>
            <w:tcW w:w="4842" w:type="dxa"/>
          </w:tcPr>
          <w:p w14:paraId="3DDFC96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flowsplitter_opc_count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4842" w:type="dxa"/>
          </w:tcPr>
          <w:p w14:paraId="4D3EF798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</w:rPr>
            </w:pPr>
          </w:p>
        </w:tc>
      </w:tr>
    </w:tbl>
    <w:p w14:paraId="049F6213" w14:textId="77777777" w:rsidR="00913F95" w:rsidRDefault="00913F95" w:rsidP="00CB3170">
      <w:pPr>
        <w:spacing w:after="0" w:line="360" w:lineRule="auto"/>
        <w:jc w:val="both"/>
        <w:rPr>
          <w:rFonts w:ascii="Times New Roman" w:eastAsia="MS Mincho" w:hAnsi="Times New Roman"/>
          <w:sz w:val="28"/>
          <w:szCs w:val="28"/>
          <w:highlight w:val="yellow"/>
        </w:rPr>
      </w:pPr>
    </w:p>
    <w:p w14:paraId="2D7330F1" w14:textId="77777777" w:rsidR="00913F95" w:rsidRDefault="00913F95" w:rsidP="00CB3170">
      <w:pPr>
        <w:spacing w:after="0" w:line="360" w:lineRule="auto"/>
        <w:jc w:val="both"/>
        <w:rPr>
          <w:rFonts w:ascii="Times New Roman" w:eastAsia="MS Mincho" w:hAnsi="Times New Roman"/>
          <w:sz w:val="28"/>
          <w:szCs w:val="28"/>
          <w:highlight w:val="yellow"/>
        </w:rPr>
      </w:pPr>
    </w:p>
    <w:p w14:paraId="4A9E36EE" w14:textId="77777777" w:rsidR="00913F95" w:rsidRDefault="00913F95" w:rsidP="00CB3170">
      <w:pPr>
        <w:spacing w:after="0" w:line="360" w:lineRule="auto"/>
        <w:jc w:val="both"/>
        <w:rPr>
          <w:rFonts w:ascii="Times New Roman" w:eastAsia="MS Mincho" w:hAnsi="Times New Roman"/>
          <w:sz w:val="28"/>
          <w:szCs w:val="28"/>
          <w:highlight w:val="yellow"/>
        </w:rPr>
      </w:pPr>
    </w:p>
    <w:p w14:paraId="7E0E05E0" w14:textId="77777777" w:rsidR="00913F95" w:rsidRDefault="00913F95" w:rsidP="00CB3170">
      <w:pPr>
        <w:spacing w:after="0" w:line="360" w:lineRule="auto"/>
        <w:jc w:val="both"/>
        <w:rPr>
          <w:rFonts w:ascii="Times New Roman" w:eastAsia="MS Mincho" w:hAnsi="Times New Roman"/>
          <w:sz w:val="28"/>
          <w:szCs w:val="28"/>
          <w:highlight w:val="yellow"/>
        </w:rPr>
      </w:pPr>
    </w:p>
    <w:p w14:paraId="319843FB" w14:textId="77777777" w:rsidR="00913F95" w:rsidRPr="00CB3170" w:rsidRDefault="00913F95" w:rsidP="00CB3170">
      <w:pPr>
        <w:spacing w:after="0" w:line="360" w:lineRule="auto"/>
        <w:jc w:val="both"/>
        <w:rPr>
          <w:rFonts w:ascii="Times New Roman" w:eastAsia="MS Mincho" w:hAnsi="Times New Roman"/>
          <w:sz w:val="28"/>
          <w:szCs w:val="28"/>
          <w:highlight w:val="yellow"/>
        </w:rPr>
      </w:pPr>
    </w:p>
    <w:p w14:paraId="3BA25D24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45" w:name="_Toc234402717"/>
      <w:r w:rsidRPr="00CB3170">
        <w:rPr>
          <w:rFonts w:ascii="Times New Roman" w:eastAsia="MS Mincho" w:hAnsi="Times New Roman"/>
          <w:b/>
          <w:sz w:val="28"/>
        </w:rPr>
        <w:lastRenderedPageBreak/>
        <w:t>9.1 Настройка таймеров ПЛК</w:t>
      </w:r>
      <w:bookmarkEnd w:id="45"/>
    </w:p>
    <w:p w14:paraId="5EDC0E82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highlight w:val="yellow"/>
        </w:rPr>
      </w:pPr>
    </w:p>
    <w:p w14:paraId="3B2588A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CB3170">
        <w:rPr>
          <w:rFonts w:ascii="Times New Roman" w:eastAsia="MS Mincho" w:hAnsi="Times New Roman"/>
          <w:sz w:val="28"/>
        </w:rPr>
        <w:t xml:space="preserve">Таймеры (задержки линии) хранятся в базе данных в отдельной таблице </w:t>
      </w:r>
      <w:r w:rsidRPr="00CB3170">
        <w:rPr>
          <w:rFonts w:ascii="Times New Roman" w:eastAsia="MS Mincho" w:hAnsi="Times New Roman"/>
          <w:sz w:val="28"/>
          <w:lang w:val="en-US"/>
        </w:rPr>
        <w:t>plc</w:t>
      </w:r>
      <w:r w:rsidRPr="00CB3170">
        <w:rPr>
          <w:rFonts w:ascii="Times New Roman" w:eastAsia="MS Mincho" w:hAnsi="Times New Roman"/>
          <w:sz w:val="28"/>
        </w:rPr>
        <w:t>_</w:t>
      </w:r>
      <w:r w:rsidRPr="00CB3170">
        <w:rPr>
          <w:rFonts w:ascii="Times New Roman" w:eastAsia="MS Mincho" w:hAnsi="Times New Roman"/>
          <w:sz w:val="28"/>
          <w:lang w:val="en-US"/>
        </w:rPr>
        <w:t>parameters</w:t>
      </w:r>
      <w:r w:rsidRPr="00CB3170">
        <w:rPr>
          <w:rFonts w:ascii="Times New Roman" w:eastAsia="MS Mincho" w:hAnsi="Times New Roman"/>
          <w:sz w:val="28"/>
        </w:rPr>
        <w:t xml:space="preserve">. Структура: </w:t>
      </w:r>
      <w:r w:rsidRPr="00CB3170">
        <w:rPr>
          <w:rFonts w:ascii="Times New Roman" w:eastAsia="MS Mincho" w:hAnsi="Times New Roman"/>
          <w:sz w:val="28"/>
          <w:lang w:val="en-US"/>
        </w:rPr>
        <w:t>id</w:t>
      </w:r>
      <w:r w:rsidRPr="00CB3170">
        <w:rPr>
          <w:rFonts w:ascii="Times New Roman" w:eastAsia="MS Mincho" w:hAnsi="Times New Roman"/>
          <w:sz w:val="28"/>
        </w:rPr>
        <w:t xml:space="preserve">, </w:t>
      </w:r>
      <w:r w:rsidRPr="00CB3170">
        <w:rPr>
          <w:rFonts w:ascii="Times New Roman" w:eastAsia="MS Mincho" w:hAnsi="Times New Roman"/>
          <w:sz w:val="28"/>
          <w:lang w:val="en-US"/>
        </w:rPr>
        <w:t>name</w:t>
      </w:r>
      <w:r w:rsidRPr="00CB3170">
        <w:rPr>
          <w:rFonts w:ascii="Times New Roman" w:eastAsia="MS Mincho" w:hAnsi="Times New Roman"/>
          <w:sz w:val="28"/>
        </w:rPr>
        <w:t xml:space="preserve"> (наименование), </w:t>
      </w:r>
      <w:r w:rsidRPr="00CB3170">
        <w:rPr>
          <w:rFonts w:ascii="Times New Roman" w:eastAsia="MS Mincho" w:hAnsi="Times New Roman"/>
          <w:sz w:val="28"/>
          <w:lang w:val="en-US"/>
        </w:rPr>
        <w:t>address</w:t>
      </w:r>
      <w:r w:rsidRPr="00CB3170">
        <w:rPr>
          <w:rFonts w:ascii="Times New Roman" w:eastAsia="MS Mincho" w:hAnsi="Times New Roman"/>
          <w:sz w:val="28"/>
        </w:rPr>
        <w:t xml:space="preserve"> (адрес </w:t>
      </w:r>
      <w:r w:rsidRPr="00CB3170">
        <w:rPr>
          <w:rFonts w:ascii="Times New Roman" w:eastAsia="MS Mincho" w:hAnsi="Times New Roman"/>
          <w:sz w:val="28"/>
          <w:lang w:val="en-US"/>
        </w:rPr>
        <w:t>Modbus</w:t>
      </w:r>
      <w:r w:rsidRPr="00CB3170">
        <w:rPr>
          <w:rFonts w:ascii="Times New Roman" w:eastAsia="MS Mincho" w:hAnsi="Times New Roman"/>
          <w:sz w:val="28"/>
        </w:rPr>
        <w:t xml:space="preserve">-регистра), </w:t>
      </w:r>
      <w:r w:rsidRPr="00CB3170">
        <w:rPr>
          <w:rFonts w:ascii="Times New Roman" w:eastAsia="MS Mincho" w:hAnsi="Times New Roman"/>
          <w:sz w:val="28"/>
          <w:lang w:val="en-US"/>
        </w:rPr>
        <w:t>value</w:t>
      </w:r>
      <w:r w:rsidRPr="00CB3170">
        <w:rPr>
          <w:rFonts w:ascii="Times New Roman" w:eastAsia="MS Mincho" w:hAnsi="Times New Roman"/>
          <w:sz w:val="28"/>
        </w:rPr>
        <w:t>_{</w:t>
      </w:r>
      <w:r w:rsidRPr="00CB3170">
        <w:rPr>
          <w:rFonts w:ascii="Times New Roman" w:eastAsia="MS Mincho" w:hAnsi="Times New Roman"/>
          <w:sz w:val="28"/>
          <w:lang w:val="en-US"/>
        </w:rPr>
        <w:t>id</w:t>
      </w:r>
      <w:r w:rsidRPr="00CB3170">
        <w:rPr>
          <w:rFonts w:ascii="Times New Roman" w:eastAsia="MS Mincho" w:hAnsi="Times New Roman"/>
          <w:sz w:val="28"/>
        </w:rPr>
        <w:t xml:space="preserve">} (значение в миллисекундах для линии с номером </w:t>
      </w:r>
      <w:r w:rsidRPr="00CB3170">
        <w:rPr>
          <w:rFonts w:ascii="Times New Roman" w:eastAsia="MS Mincho" w:hAnsi="Times New Roman"/>
          <w:sz w:val="28"/>
          <w:lang w:val="en-US"/>
        </w:rPr>
        <w:t>id</w:t>
      </w:r>
      <w:r w:rsidRPr="00CB3170">
        <w:rPr>
          <w:rFonts w:ascii="Times New Roman" w:eastAsia="MS Mincho" w:hAnsi="Times New Roman"/>
          <w:sz w:val="28"/>
        </w:rPr>
        <w:t>).</w:t>
      </w:r>
    </w:p>
    <w:p w14:paraId="29F8A9C4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43958D09" w14:textId="77777777" w:rsidR="00CB3170" w:rsidRPr="00CB3170" w:rsidRDefault="00CB3170" w:rsidP="0067669D">
      <w:pPr>
        <w:spacing w:after="0" w:line="360" w:lineRule="auto"/>
        <w:ind w:right="-1"/>
        <w:jc w:val="right"/>
        <w:rPr>
          <w:rFonts w:ascii="Cambria" w:eastAsia="MS Mincho" w:hAnsi="Cambria"/>
          <w:lang w:val="en-US"/>
        </w:rPr>
      </w:pP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Таблица</w:t>
      </w:r>
      <w:proofErr w:type="spellEnd"/>
      <w:r w:rsidRPr="00CB3170">
        <w:rPr>
          <w:rFonts w:ascii="Times New Roman" w:eastAsia="MS Mincho" w:hAnsi="Times New Roman"/>
          <w:i/>
          <w:sz w:val="28"/>
          <w:lang w:val="en-US"/>
        </w:rPr>
        <w:t xml:space="preserve"> 9.2 – </w:t>
      </w: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Структура</w:t>
      </w:r>
      <w:proofErr w:type="spellEnd"/>
      <w:r w:rsidRPr="00CB3170">
        <w:rPr>
          <w:rFonts w:ascii="Times New Roman" w:eastAsia="MS Mincho" w:hAnsi="Times New Roman"/>
          <w:i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i/>
          <w:sz w:val="28"/>
          <w:lang w:val="en-US"/>
        </w:rPr>
        <w:t>plc_parameters</w:t>
      </w:r>
      <w:proofErr w:type="spellEnd"/>
    </w:p>
    <w:tbl>
      <w:tblPr>
        <w:tblStyle w:val="2e"/>
        <w:tblW w:w="0" w:type="auto"/>
        <w:jc w:val="center"/>
        <w:tblLook w:val="04A0" w:firstRow="1" w:lastRow="0" w:firstColumn="1" w:lastColumn="0" w:noHBand="0" w:noVBand="1"/>
      </w:tblPr>
      <w:tblGrid>
        <w:gridCol w:w="4659"/>
        <w:gridCol w:w="4686"/>
      </w:tblGrid>
      <w:tr w:rsidR="00CB3170" w:rsidRPr="00CB3170" w14:paraId="65F7CBC9" w14:textId="77777777" w:rsidTr="00497AFB">
        <w:trPr>
          <w:jc w:val="center"/>
        </w:trPr>
        <w:tc>
          <w:tcPr>
            <w:tcW w:w="4844" w:type="dxa"/>
          </w:tcPr>
          <w:p w14:paraId="5B505B06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Поле</w:t>
            </w:r>
            <w:proofErr w:type="spellEnd"/>
          </w:p>
        </w:tc>
        <w:tc>
          <w:tcPr>
            <w:tcW w:w="4844" w:type="dxa"/>
          </w:tcPr>
          <w:p w14:paraId="34C0DD55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Описание</w:t>
            </w:r>
            <w:proofErr w:type="spellEnd"/>
          </w:p>
        </w:tc>
      </w:tr>
      <w:tr w:rsidR="00CB3170" w:rsidRPr="00CB3170" w14:paraId="12290456" w14:textId="77777777" w:rsidTr="00497AFB">
        <w:trPr>
          <w:jc w:val="center"/>
        </w:trPr>
        <w:tc>
          <w:tcPr>
            <w:tcW w:w="4844" w:type="dxa"/>
          </w:tcPr>
          <w:p w14:paraId="6E51C9E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name</w:t>
            </w:r>
          </w:p>
        </w:tc>
        <w:tc>
          <w:tcPr>
            <w:tcW w:w="4844" w:type="dxa"/>
          </w:tcPr>
          <w:p w14:paraId="52BC056D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Имя задержки (отображается в окне настройки)</w:t>
            </w:r>
          </w:p>
        </w:tc>
      </w:tr>
      <w:tr w:rsidR="00CB3170" w:rsidRPr="00847F00" w14:paraId="01220856" w14:textId="77777777" w:rsidTr="00497AFB">
        <w:trPr>
          <w:jc w:val="center"/>
        </w:trPr>
        <w:tc>
          <w:tcPr>
            <w:tcW w:w="4844" w:type="dxa"/>
          </w:tcPr>
          <w:p w14:paraId="4A9813A2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address</w:t>
            </w:r>
          </w:p>
        </w:tc>
        <w:tc>
          <w:tcPr>
            <w:tcW w:w="4844" w:type="dxa"/>
          </w:tcPr>
          <w:p w14:paraId="4736172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Адрес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holding register в ПЛК</w:t>
            </w:r>
          </w:p>
        </w:tc>
      </w:tr>
      <w:tr w:rsidR="00CB3170" w:rsidRPr="00CB3170" w14:paraId="3C9626B8" w14:textId="77777777" w:rsidTr="00497AFB">
        <w:trPr>
          <w:jc w:val="center"/>
        </w:trPr>
        <w:tc>
          <w:tcPr>
            <w:tcW w:w="4844" w:type="dxa"/>
          </w:tcPr>
          <w:p w14:paraId="11A6795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value_{id}</w:t>
            </w:r>
          </w:p>
        </w:tc>
        <w:tc>
          <w:tcPr>
            <w:tcW w:w="4844" w:type="dxa"/>
          </w:tcPr>
          <w:p w14:paraId="3A8933D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Значение задержки в мс для линии </w:t>
            </w:r>
            <w:r w:rsidRPr="00CB3170">
              <w:rPr>
                <w:rFonts w:ascii="Times New Roman" w:eastAsia="MS Mincho" w:hAnsi="Times New Roman"/>
                <w:sz w:val="28"/>
              </w:rPr>
              <w:t>id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(например </w:t>
            </w:r>
            <w:r w:rsidRPr="00CB3170">
              <w:rPr>
                <w:rFonts w:ascii="Times New Roman" w:eastAsia="MS Mincho" w:hAnsi="Times New Roman"/>
                <w:sz w:val="28"/>
              </w:rPr>
              <w:t>value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_1)</w:t>
            </w:r>
          </w:p>
        </w:tc>
      </w:tr>
    </w:tbl>
    <w:p w14:paraId="675822C7" w14:textId="77777777" w:rsidR="00CB3170" w:rsidRPr="00CB3170" w:rsidRDefault="00CB3170" w:rsidP="00CB3170">
      <w:pPr>
        <w:rPr>
          <w:rFonts w:ascii="Cambria" w:eastAsia="MS Mincho" w:hAnsi="Cambria"/>
        </w:rPr>
      </w:pPr>
      <w:r w:rsidRPr="00CB3170">
        <w:rPr>
          <w:rFonts w:ascii="Cambria" w:eastAsia="MS Mincho" w:hAnsi="Cambria"/>
        </w:rPr>
        <w:br w:type="page"/>
      </w:r>
    </w:p>
    <w:p w14:paraId="3B3B2680" w14:textId="77777777" w:rsidR="00CB3170" w:rsidRPr="00CB3170" w:rsidRDefault="00CB3170" w:rsidP="00CB3170">
      <w:pPr>
        <w:pageBreakBefore/>
        <w:spacing w:after="0" w:line="360" w:lineRule="auto"/>
        <w:ind w:firstLine="709"/>
        <w:jc w:val="both"/>
        <w:outlineLvl w:val="0"/>
        <w:rPr>
          <w:rFonts w:ascii="Cambria" w:eastAsia="MS Mincho" w:hAnsi="Cambria"/>
        </w:rPr>
      </w:pPr>
      <w:bookmarkStart w:id="46" w:name="_Toc234402718"/>
      <w:r w:rsidRPr="00CB3170">
        <w:rPr>
          <w:rFonts w:ascii="Times New Roman" w:eastAsia="MS Mincho" w:hAnsi="Times New Roman"/>
          <w:b/>
          <w:sz w:val="28"/>
        </w:rPr>
        <w:lastRenderedPageBreak/>
        <w:t xml:space="preserve">10 Настройка камеры считывания 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Hikrobot</w:t>
      </w:r>
      <w:bookmarkEnd w:id="46"/>
      <w:proofErr w:type="spellEnd"/>
    </w:p>
    <w:p w14:paraId="6740E02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3EE4285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CB3170">
        <w:rPr>
          <w:rFonts w:ascii="Times New Roman" w:eastAsia="MS Mincho" w:hAnsi="Times New Roman"/>
          <w:sz w:val="28"/>
        </w:rPr>
        <w:t xml:space="preserve">На автоматических линиях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работает с промышленными камерами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Hikrobot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по </w:t>
      </w:r>
      <w:r w:rsidRPr="00CB3170">
        <w:rPr>
          <w:rFonts w:ascii="Times New Roman" w:eastAsia="MS Mincho" w:hAnsi="Times New Roman"/>
          <w:sz w:val="28"/>
          <w:lang w:val="en-US"/>
        </w:rPr>
        <w:t>Ethernet</w:t>
      </w:r>
      <w:r w:rsidRPr="00CB3170">
        <w:rPr>
          <w:rFonts w:ascii="Times New Roman" w:eastAsia="MS Mincho" w:hAnsi="Times New Roman"/>
          <w:sz w:val="28"/>
        </w:rPr>
        <w:t xml:space="preserve">. Считывание кодов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DataMatrix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выполняется по </w:t>
      </w:r>
      <w:r w:rsidRPr="00CB3170">
        <w:rPr>
          <w:rFonts w:ascii="Times New Roman" w:eastAsia="MS Mincho" w:hAnsi="Times New Roman"/>
          <w:sz w:val="28"/>
          <w:lang w:val="en-US"/>
        </w:rPr>
        <w:t>TCP</w:t>
      </w:r>
      <w:r w:rsidRPr="00CB3170">
        <w:rPr>
          <w:rFonts w:ascii="Times New Roman" w:eastAsia="MS Mincho" w:hAnsi="Times New Roman"/>
          <w:sz w:val="28"/>
        </w:rPr>
        <w:t>/</w:t>
      </w:r>
      <w:r w:rsidRPr="00CB3170">
        <w:rPr>
          <w:rFonts w:ascii="Times New Roman" w:eastAsia="MS Mincho" w:hAnsi="Times New Roman"/>
          <w:sz w:val="28"/>
          <w:lang w:val="en-US"/>
        </w:rPr>
        <w:t>telnet</w:t>
      </w:r>
      <w:r w:rsidRPr="00CB3170">
        <w:rPr>
          <w:rFonts w:ascii="Times New Roman" w:eastAsia="MS Mincho" w:hAnsi="Times New Roman"/>
          <w:sz w:val="28"/>
        </w:rPr>
        <w:t xml:space="preserve">; настройка параметров камеры – через </w:t>
      </w:r>
      <w:r w:rsidRPr="00CB3170">
        <w:rPr>
          <w:rFonts w:ascii="Times New Roman" w:eastAsia="MS Mincho" w:hAnsi="Times New Roman"/>
          <w:sz w:val="28"/>
          <w:lang w:val="en-US"/>
        </w:rPr>
        <w:t>IDMVS</w:t>
      </w:r>
      <w:r w:rsidRPr="00CB3170">
        <w:rPr>
          <w:rFonts w:ascii="Times New Roman" w:eastAsia="MS Mincho" w:hAnsi="Times New Roman"/>
          <w:sz w:val="28"/>
        </w:rPr>
        <w:t xml:space="preserve"> (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Hikrobot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MVS</w:t>
      </w:r>
      <w:r w:rsidRPr="00CB3170">
        <w:rPr>
          <w:rFonts w:ascii="Times New Roman" w:eastAsia="MS Mincho" w:hAnsi="Times New Roman"/>
          <w:sz w:val="28"/>
        </w:rPr>
        <w:t>).</w:t>
      </w:r>
    </w:p>
    <w:p w14:paraId="51EC41DC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6FA76DDC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47" w:name="_Toc234402719"/>
      <w:r w:rsidRPr="00CB3170">
        <w:rPr>
          <w:rFonts w:ascii="Times New Roman" w:eastAsia="MS Mincho" w:hAnsi="Times New Roman"/>
          <w:b/>
          <w:sz w:val="28"/>
        </w:rPr>
        <w:t xml:space="preserve">10.1 Сеть и параметры в 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MarkingCI</w:t>
      </w:r>
      <w:bookmarkEnd w:id="47"/>
      <w:proofErr w:type="spellEnd"/>
    </w:p>
    <w:p w14:paraId="052E8211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6440847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Сетевая подготовка:</w:t>
      </w:r>
    </w:p>
    <w:p w14:paraId="1A25BAB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1. Установите камеру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Hikrobot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на линии согласно паспорту (высота, угол, освещение).</w:t>
      </w:r>
    </w:p>
    <w:p w14:paraId="3478EC4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2. Подключите камеру к коммутатору производственной сети (</w:t>
      </w:r>
      <w:r w:rsidRPr="00CB3170">
        <w:rPr>
          <w:rFonts w:ascii="Times New Roman" w:eastAsia="MS Mincho" w:hAnsi="Times New Roman"/>
          <w:sz w:val="28"/>
          <w:lang w:val="en-US"/>
        </w:rPr>
        <w:t>Gigabit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Ethernet</w:t>
      </w:r>
      <w:r w:rsidRPr="00CB3170">
        <w:rPr>
          <w:rFonts w:ascii="Times New Roman" w:eastAsia="MS Mincho" w:hAnsi="Times New Roman"/>
          <w:sz w:val="28"/>
        </w:rPr>
        <w:t>).</w:t>
      </w:r>
    </w:p>
    <w:p w14:paraId="1E0C3110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3. Назначьте камере статический </w:t>
      </w:r>
      <w:r w:rsidRPr="00CB3170">
        <w:rPr>
          <w:rFonts w:ascii="Times New Roman" w:eastAsia="MS Mincho" w:hAnsi="Times New Roman"/>
          <w:sz w:val="28"/>
          <w:lang w:val="en-US"/>
        </w:rPr>
        <w:t>IP</w:t>
      </w:r>
      <w:r w:rsidRPr="00CB3170">
        <w:rPr>
          <w:rFonts w:ascii="Times New Roman" w:eastAsia="MS Mincho" w:hAnsi="Times New Roman"/>
          <w:sz w:val="28"/>
        </w:rPr>
        <w:t xml:space="preserve"> (утилита </w:t>
      </w:r>
      <w:r w:rsidRPr="00CB3170">
        <w:rPr>
          <w:rFonts w:ascii="Times New Roman" w:eastAsia="MS Mincho" w:hAnsi="Times New Roman"/>
          <w:sz w:val="28"/>
          <w:lang w:val="en-US"/>
        </w:rPr>
        <w:t>MVS</w:t>
      </w:r>
      <w:r w:rsidRPr="00CB3170">
        <w:rPr>
          <w:rFonts w:ascii="Times New Roman" w:eastAsia="MS Mincho" w:hAnsi="Times New Roman"/>
          <w:sz w:val="28"/>
        </w:rPr>
        <w:t xml:space="preserve"> или </w:t>
      </w:r>
      <w:r w:rsidRPr="00CB3170">
        <w:rPr>
          <w:rFonts w:ascii="Times New Roman" w:eastAsia="MS Mincho" w:hAnsi="Times New Roman"/>
          <w:sz w:val="28"/>
          <w:lang w:val="en-US"/>
        </w:rPr>
        <w:t>SADP</w:t>
      </w:r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Tool</w:t>
      </w:r>
      <w:r w:rsidRPr="00CB3170">
        <w:rPr>
          <w:rFonts w:ascii="Times New Roman" w:eastAsia="MS Mincho" w:hAnsi="Times New Roman"/>
          <w:sz w:val="28"/>
        </w:rPr>
        <w:t xml:space="preserve"> от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Hikrobot</w:t>
      </w:r>
      <w:proofErr w:type="spellEnd"/>
      <w:r w:rsidRPr="00CB3170">
        <w:rPr>
          <w:rFonts w:ascii="Times New Roman" w:eastAsia="MS Mincho" w:hAnsi="Times New Roman"/>
          <w:sz w:val="28"/>
        </w:rPr>
        <w:t>).</w:t>
      </w:r>
    </w:p>
    <w:p w14:paraId="54C2F62C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4. В базе данных в таблице </w:t>
      </w:r>
      <w:r w:rsidRPr="00CB3170">
        <w:rPr>
          <w:rFonts w:ascii="Times New Roman" w:eastAsia="MS Mincho" w:hAnsi="Times New Roman"/>
          <w:sz w:val="28"/>
          <w:lang w:val="en-US"/>
        </w:rPr>
        <w:t>params</w:t>
      </w:r>
      <w:r w:rsidRPr="00CB3170">
        <w:rPr>
          <w:rFonts w:ascii="Times New Roman" w:eastAsia="MS Mincho" w:hAnsi="Times New Roman"/>
          <w:sz w:val="28"/>
        </w:rPr>
        <w:t xml:space="preserve"> добавьте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ip</w:t>
      </w:r>
      <w:proofErr w:type="spellEnd"/>
      <w:r w:rsidRPr="00CB3170">
        <w:rPr>
          <w:rFonts w:ascii="Times New Roman" w:eastAsia="MS Mincho" w:hAnsi="Times New Roman"/>
          <w:sz w:val="28"/>
        </w:rPr>
        <w:t>_</w:t>
      </w:r>
      <w:r w:rsidRPr="00CB3170">
        <w:rPr>
          <w:rFonts w:ascii="Times New Roman" w:eastAsia="MS Mincho" w:hAnsi="Times New Roman"/>
          <w:sz w:val="28"/>
          <w:lang w:val="en-US"/>
        </w:rPr>
        <w:t>cam</w:t>
      </w:r>
      <w:r w:rsidRPr="00CB3170">
        <w:rPr>
          <w:rFonts w:ascii="Times New Roman" w:eastAsia="MS Mincho" w:hAnsi="Times New Roman"/>
          <w:sz w:val="28"/>
        </w:rPr>
        <w:t>_{</w:t>
      </w:r>
      <w:r w:rsidRPr="00CB3170">
        <w:rPr>
          <w:rFonts w:ascii="Times New Roman" w:eastAsia="MS Mincho" w:hAnsi="Times New Roman"/>
          <w:sz w:val="28"/>
          <w:lang w:val="en-US"/>
        </w:rPr>
        <w:t>id</w:t>
      </w:r>
      <w:r w:rsidRPr="00CB3170">
        <w:rPr>
          <w:rFonts w:ascii="Times New Roman" w:eastAsia="MS Mincho" w:hAnsi="Times New Roman"/>
          <w:sz w:val="28"/>
        </w:rPr>
        <w:t xml:space="preserve">}, где </w:t>
      </w:r>
      <w:r w:rsidRPr="00CB3170">
        <w:rPr>
          <w:rFonts w:ascii="Times New Roman" w:eastAsia="MS Mincho" w:hAnsi="Times New Roman"/>
          <w:sz w:val="28"/>
          <w:lang w:val="en-US"/>
        </w:rPr>
        <w:t>id</w:t>
      </w:r>
      <w:r w:rsidRPr="00CB3170">
        <w:rPr>
          <w:rFonts w:ascii="Times New Roman" w:eastAsia="MS Mincho" w:hAnsi="Times New Roman"/>
          <w:sz w:val="28"/>
        </w:rPr>
        <w:t xml:space="preserve"> соответствует номеру линии.</w:t>
      </w:r>
    </w:p>
    <w:p w14:paraId="566ADB2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5C65AFCB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48" w:name="_Toc234402720"/>
      <w:r w:rsidRPr="00CB3170">
        <w:rPr>
          <w:rFonts w:ascii="Times New Roman" w:eastAsia="MS Mincho" w:hAnsi="Times New Roman"/>
          <w:b/>
          <w:sz w:val="28"/>
        </w:rPr>
        <w:t xml:space="preserve">10.2 Настройка через </w:t>
      </w:r>
      <w:r w:rsidRPr="00CB3170">
        <w:rPr>
          <w:rFonts w:ascii="Times New Roman" w:eastAsia="MS Mincho" w:hAnsi="Times New Roman"/>
          <w:b/>
          <w:sz w:val="28"/>
          <w:lang w:val="en-US"/>
        </w:rPr>
        <w:t>IDMVS</w:t>
      </w:r>
      <w:r w:rsidRPr="00CB3170">
        <w:rPr>
          <w:rFonts w:ascii="Times New Roman" w:eastAsia="MS Mincho" w:hAnsi="Times New Roman"/>
          <w:b/>
          <w:sz w:val="28"/>
        </w:rPr>
        <w:t xml:space="preserve"> (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Hikrobot</w:t>
      </w:r>
      <w:proofErr w:type="spellEnd"/>
      <w:r w:rsidRPr="00CB3170">
        <w:rPr>
          <w:rFonts w:ascii="Times New Roman" w:eastAsia="MS Mincho" w:hAnsi="Times New Roman"/>
          <w:b/>
          <w:sz w:val="28"/>
        </w:rPr>
        <w:t xml:space="preserve"> </w:t>
      </w:r>
      <w:r w:rsidRPr="00CB3170">
        <w:rPr>
          <w:rFonts w:ascii="Times New Roman" w:eastAsia="MS Mincho" w:hAnsi="Times New Roman"/>
          <w:b/>
          <w:sz w:val="28"/>
          <w:lang w:val="en-US"/>
        </w:rPr>
        <w:t>MVS</w:t>
      </w:r>
      <w:r w:rsidRPr="00CB3170">
        <w:rPr>
          <w:rFonts w:ascii="Times New Roman" w:eastAsia="MS Mincho" w:hAnsi="Times New Roman"/>
          <w:b/>
          <w:sz w:val="28"/>
        </w:rPr>
        <w:t>)</w:t>
      </w:r>
      <w:bookmarkEnd w:id="48"/>
    </w:p>
    <w:p w14:paraId="4415F608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198C715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Применяется для линий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verprint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,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verprintagg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.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при нажатии «Настройка камеры» подключается к ПЛК, переводит линию в режим настройки и запускает </w:t>
      </w:r>
      <w:r w:rsidRPr="00CB3170">
        <w:rPr>
          <w:rFonts w:ascii="Times New Roman" w:eastAsia="MS Mincho" w:hAnsi="Times New Roman"/>
          <w:sz w:val="28"/>
          <w:lang w:val="en-US"/>
        </w:rPr>
        <w:t>IDMVS</w:t>
      </w:r>
      <w:r w:rsidRPr="00CB3170">
        <w:rPr>
          <w:rFonts w:ascii="Times New Roman" w:eastAsia="MS Mincho" w:hAnsi="Times New Roman"/>
          <w:sz w:val="28"/>
        </w:rPr>
        <w:t>.</w:t>
      </w:r>
    </w:p>
    <w:p w14:paraId="3BE4E7AE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Для настройки камеры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Hikrobot</w:t>
      </w:r>
      <w:proofErr w:type="spellEnd"/>
      <w:r w:rsidRPr="00CB3170">
        <w:rPr>
          <w:rFonts w:ascii="Times New Roman" w:eastAsia="MS Mincho" w:hAnsi="Times New Roman"/>
          <w:sz w:val="28"/>
        </w:rPr>
        <w:t>:</w:t>
      </w:r>
    </w:p>
    <w:p w14:paraId="5798C63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1. Откройте приложение </w:t>
      </w:r>
      <w:r w:rsidRPr="00CB3170">
        <w:rPr>
          <w:rFonts w:ascii="Times New Roman" w:eastAsia="MS Mincho" w:hAnsi="Times New Roman"/>
          <w:sz w:val="28"/>
          <w:lang w:val="en-US"/>
        </w:rPr>
        <w:t>IDMVS</w:t>
      </w:r>
      <w:r w:rsidRPr="00CB3170">
        <w:rPr>
          <w:rFonts w:ascii="Times New Roman" w:eastAsia="MS Mincho" w:hAnsi="Times New Roman"/>
          <w:sz w:val="28"/>
        </w:rPr>
        <w:t xml:space="preserve"> или войдите в «Настройки» → «Настройка камеры».</w:t>
      </w:r>
    </w:p>
    <w:p w14:paraId="1AF91B2D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2. Откроется </w:t>
      </w:r>
      <w:r w:rsidRPr="00CB3170">
        <w:rPr>
          <w:rFonts w:ascii="Times New Roman" w:eastAsia="MS Mincho" w:hAnsi="Times New Roman"/>
          <w:sz w:val="28"/>
          <w:lang w:val="en-US"/>
        </w:rPr>
        <w:t>IDMVS</w:t>
      </w:r>
      <w:r w:rsidRPr="00CB3170">
        <w:rPr>
          <w:rFonts w:ascii="Times New Roman" w:eastAsia="MS Mincho" w:hAnsi="Times New Roman"/>
          <w:sz w:val="28"/>
        </w:rPr>
        <w:t xml:space="preserve"> (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Hikrobot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</w:t>
      </w:r>
      <w:r w:rsidRPr="00CB3170">
        <w:rPr>
          <w:rFonts w:ascii="Times New Roman" w:eastAsia="MS Mincho" w:hAnsi="Times New Roman"/>
          <w:sz w:val="28"/>
          <w:lang w:val="en-US"/>
        </w:rPr>
        <w:t>MVS</w:t>
      </w:r>
      <w:r w:rsidRPr="00CB3170">
        <w:rPr>
          <w:rFonts w:ascii="Times New Roman" w:eastAsia="MS Mincho" w:hAnsi="Times New Roman"/>
          <w:sz w:val="28"/>
        </w:rPr>
        <w:t xml:space="preserve">). Найдите камеру по </w:t>
      </w:r>
      <w:r w:rsidRPr="00CB3170">
        <w:rPr>
          <w:rFonts w:ascii="Times New Roman" w:eastAsia="MS Mincho" w:hAnsi="Times New Roman"/>
          <w:sz w:val="28"/>
          <w:lang w:val="en-US"/>
        </w:rPr>
        <w:t>IP</w:t>
      </w:r>
      <w:r w:rsidRPr="00CB3170">
        <w:rPr>
          <w:rFonts w:ascii="Times New Roman" w:eastAsia="MS Mincho" w:hAnsi="Times New Roman"/>
          <w:sz w:val="28"/>
        </w:rPr>
        <w:t>.</w:t>
      </w:r>
    </w:p>
    <w:p w14:paraId="6194561A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lastRenderedPageBreak/>
        <w:t xml:space="preserve">3. Настройте экспозицию, </w:t>
      </w:r>
      <w:r w:rsidRPr="00CB3170">
        <w:rPr>
          <w:rFonts w:ascii="Times New Roman" w:eastAsia="MS Mincho" w:hAnsi="Times New Roman"/>
          <w:sz w:val="28"/>
          <w:lang w:val="en-US"/>
        </w:rPr>
        <w:t>ROI</w:t>
      </w:r>
      <w:r w:rsidRPr="00CB3170">
        <w:rPr>
          <w:rFonts w:ascii="Times New Roman" w:eastAsia="MS Mincho" w:hAnsi="Times New Roman"/>
          <w:sz w:val="28"/>
        </w:rPr>
        <w:t xml:space="preserve"> (зону считывания), триггер и параметры декодирования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DataMatrix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</w:p>
    <w:p w14:paraId="12B80B9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4. Выполните тестовое считывание на эталонной упаковке.</w:t>
      </w:r>
    </w:p>
    <w:p w14:paraId="39A1B27E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5. Закройте </w:t>
      </w:r>
      <w:r w:rsidRPr="00CB3170">
        <w:rPr>
          <w:rFonts w:ascii="Times New Roman" w:eastAsia="MS Mincho" w:hAnsi="Times New Roman"/>
          <w:sz w:val="28"/>
          <w:lang w:val="en-US"/>
        </w:rPr>
        <w:t>IDMVS</w:t>
      </w:r>
      <w:r w:rsidRPr="00CB3170">
        <w:rPr>
          <w:rFonts w:ascii="Times New Roman" w:eastAsia="MS Mincho" w:hAnsi="Times New Roman"/>
          <w:sz w:val="28"/>
        </w:rPr>
        <w:t>.</w:t>
      </w:r>
    </w:p>
    <w:p w14:paraId="0B49514F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6. Выполните пробную верификацию (раздел 8.6).</w:t>
      </w:r>
    </w:p>
    <w:p w14:paraId="16C10CC2" w14:textId="77777777" w:rsidR="00CB3170" w:rsidRPr="00CB3170" w:rsidRDefault="00CB3170" w:rsidP="00CB3170">
      <w:pPr>
        <w:pageBreakBefore/>
        <w:spacing w:after="0" w:line="360" w:lineRule="auto"/>
        <w:ind w:firstLine="709"/>
        <w:jc w:val="both"/>
        <w:outlineLvl w:val="0"/>
        <w:rPr>
          <w:rFonts w:ascii="Cambria" w:eastAsia="MS Mincho" w:hAnsi="Cambria"/>
        </w:rPr>
      </w:pPr>
      <w:bookmarkStart w:id="49" w:name="_Toc234402721"/>
      <w:r w:rsidRPr="00CB3170">
        <w:rPr>
          <w:rFonts w:ascii="Times New Roman" w:eastAsia="MS Mincho" w:hAnsi="Times New Roman"/>
          <w:b/>
          <w:sz w:val="28"/>
        </w:rPr>
        <w:lastRenderedPageBreak/>
        <w:t xml:space="preserve">11 Настройка принтера </w:t>
      </w:r>
      <w:r w:rsidRPr="00CB3170">
        <w:rPr>
          <w:rFonts w:ascii="Times New Roman" w:eastAsia="MS Mincho" w:hAnsi="Times New Roman"/>
          <w:b/>
          <w:sz w:val="28"/>
          <w:lang w:val="en-US"/>
        </w:rPr>
        <w:t>ZPL</w:t>
      </w:r>
      <w:bookmarkEnd w:id="49"/>
    </w:p>
    <w:p w14:paraId="071325C7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049CF8B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proofErr w:type="spellStart"/>
      <w:r w:rsidRPr="00CB3170">
        <w:rPr>
          <w:rFonts w:ascii="Times New Roman" w:eastAsia="MS Mincho" w:hAnsi="Times New Roman"/>
          <w:sz w:val="28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 xml:space="preserve"> формирует этикетку в формате ZPL (</w:t>
      </w:r>
      <w:proofErr w:type="gramStart"/>
      <w:r w:rsidRPr="00CB3170">
        <w:rPr>
          <w:rFonts w:ascii="Times New Roman" w:eastAsia="MS Mincho" w:hAnsi="Times New Roman"/>
          <w:sz w:val="28"/>
        </w:rPr>
        <w:t>шаблоны .</w:t>
      </w:r>
      <w:proofErr w:type="spellStart"/>
      <w:r w:rsidRPr="00CB3170">
        <w:rPr>
          <w:rFonts w:ascii="Times New Roman" w:eastAsia="MS Mincho" w:hAnsi="Times New Roman"/>
          <w:sz w:val="28"/>
        </w:rPr>
        <w:t>cizpl</w:t>
      </w:r>
      <w:proofErr w:type="spellEnd"/>
      <w:proofErr w:type="gramEnd"/>
      <w:r w:rsidRPr="00CB3170">
        <w:rPr>
          <w:rFonts w:ascii="Times New Roman" w:eastAsia="MS Mincho" w:hAnsi="Times New Roman"/>
          <w:sz w:val="28"/>
        </w:rPr>
        <w:t xml:space="preserve"> в C:\Users\Public\Labels) и отправляет её на принтер по сети.</w:t>
      </w:r>
    </w:p>
    <w:p w14:paraId="14FE71E1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b/>
          <w:sz w:val="28"/>
        </w:rPr>
      </w:pPr>
    </w:p>
    <w:p w14:paraId="00637FB6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50" w:name="_Toc234402722"/>
      <w:r w:rsidRPr="00CB3170">
        <w:rPr>
          <w:rFonts w:ascii="Times New Roman" w:eastAsia="MS Mincho" w:hAnsi="Times New Roman"/>
          <w:b/>
          <w:sz w:val="28"/>
        </w:rPr>
        <w:t>11.1 Сетевой принтер на автолинии (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verprint</w:t>
      </w:r>
      <w:proofErr w:type="spellEnd"/>
      <w:r w:rsidRPr="00CB3170">
        <w:rPr>
          <w:rFonts w:ascii="Times New Roman" w:eastAsia="MS Mincho" w:hAnsi="Times New Roman"/>
          <w:b/>
          <w:sz w:val="28"/>
        </w:rPr>
        <w:t xml:space="preserve">, 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verprintagg</w:t>
      </w:r>
      <w:proofErr w:type="spellEnd"/>
      <w:r w:rsidRPr="00CB3170">
        <w:rPr>
          <w:rFonts w:ascii="Times New Roman" w:eastAsia="MS Mincho" w:hAnsi="Times New Roman"/>
          <w:b/>
          <w:sz w:val="28"/>
        </w:rPr>
        <w:t>)</w:t>
      </w:r>
      <w:bookmarkEnd w:id="50"/>
    </w:p>
    <w:p w14:paraId="04271AB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6B38E81F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Подготовка принтера и параметров в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>:</w:t>
      </w:r>
    </w:p>
    <w:p w14:paraId="012DEF54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1. Назначьте принтеру статический </w:t>
      </w:r>
      <w:r w:rsidRPr="00CB3170">
        <w:rPr>
          <w:rFonts w:ascii="Times New Roman" w:eastAsia="MS Mincho" w:hAnsi="Times New Roman"/>
          <w:sz w:val="28"/>
          <w:lang w:val="en-US"/>
        </w:rPr>
        <w:t>IP</w:t>
      </w:r>
      <w:r w:rsidRPr="00CB3170">
        <w:rPr>
          <w:rFonts w:ascii="Times New Roman" w:eastAsia="MS Mincho" w:hAnsi="Times New Roman"/>
          <w:sz w:val="28"/>
        </w:rPr>
        <w:t xml:space="preserve"> в подсети линии, включите приём данных по </w:t>
      </w:r>
      <w:r w:rsidRPr="00CB3170">
        <w:rPr>
          <w:rFonts w:ascii="Times New Roman" w:eastAsia="MS Mincho" w:hAnsi="Times New Roman"/>
          <w:sz w:val="28"/>
          <w:lang w:val="en-US"/>
        </w:rPr>
        <w:t>TCP</w:t>
      </w:r>
      <w:r w:rsidRPr="00CB3170">
        <w:rPr>
          <w:rFonts w:ascii="Times New Roman" w:eastAsia="MS Mincho" w:hAnsi="Times New Roman"/>
          <w:sz w:val="28"/>
        </w:rPr>
        <w:t xml:space="preserve"> (порт 9100).</w:t>
      </w:r>
    </w:p>
    <w:p w14:paraId="5A4312CD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2. Проверьте </w:t>
      </w:r>
      <w:r w:rsidRPr="00CB3170">
        <w:rPr>
          <w:rFonts w:ascii="Times New Roman" w:eastAsia="MS Mincho" w:hAnsi="Times New Roman"/>
          <w:sz w:val="28"/>
          <w:lang w:val="en-US"/>
        </w:rPr>
        <w:t>ping</w:t>
      </w:r>
      <w:r w:rsidRPr="00CB3170">
        <w:rPr>
          <w:rFonts w:ascii="Times New Roman" w:eastAsia="MS Mincho" w:hAnsi="Times New Roman"/>
          <w:sz w:val="28"/>
        </w:rPr>
        <w:t xml:space="preserve"> с сервера </w:t>
      </w:r>
      <w:r w:rsidRPr="00CB3170">
        <w:rPr>
          <w:rFonts w:ascii="Times New Roman" w:eastAsia="MS Mincho" w:hAnsi="Times New Roman"/>
          <w:sz w:val="28"/>
          <w:lang w:val="en-US"/>
        </w:rPr>
        <w:t>RDS</w:t>
      </w:r>
      <w:r w:rsidRPr="00CB3170">
        <w:rPr>
          <w:rFonts w:ascii="Times New Roman" w:eastAsia="MS Mincho" w:hAnsi="Times New Roman"/>
          <w:sz w:val="28"/>
        </w:rPr>
        <w:t xml:space="preserve"> до </w:t>
      </w:r>
      <w:r w:rsidRPr="00CB3170">
        <w:rPr>
          <w:rFonts w:ascii="Times New Roman" w:eastAsia="MS Mincho" w:hAnsi="Times New Roman"/>
          <w:sz w:val="28"/>
          <w:lang w:val="en-US"/>
        </w:rPr>
        <w:t>IP</w:t>
      </w:r>
      <w:r w:rsidRPr="00CB3170">
        <w:rPr>
          <w:rFonts w:ascii="Times New Roman" w:eastAsia="MS Mincho" w:hAnsi="Times New Roman"/>
          <w:sz w:val="28"/>
        </w:rPr>
        <w:t xml:space="preserve"> принтера.</w:t>
      </w:r>
    </w:p>
    <w:p w14:paraId="5A351F8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3. В базе данный в таблице </w:t>
      </w:r>
      <w:r w:rsidRPr="00CB3170">
        <w:rPr>
          <w:rFonts w:ascii="Times New Roman" w:eastAsia="MS Mincho" w:hAnsi="Times New Roman"/>
          <w:sz w:val="28"/>
          <w:lang w:val="en-US"/>
        </w:rPr>
        <w:t>params</w:t>
      </w:r>
      <w:r w:rsidRPr="00CB3170">
        <w:rPr>
          <w:rFonts w:ascii="Times New Roman" w:eastAsia="MS Mincho" w:hAnsi="Times New Roman"/>
          <w:sz w:val="28"/>
        </w:rPr>
        <w:t xml:space="preserve"> укажите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ip</w:t>
      </w:r>
      <w:proofErr w:type="spellEnd"/>
      <w:r w:rsidRPr="00CB3170">
        <w:rPr>
          <w:rFonts w:ascii="Times New Roman" w:eastAsia="MS Mincho" w:hAnsi="Times New Roman"/>
          <w:sz w:val="28"/>
        </w:rPr>
        <w:t>_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linx</w:t>
      </w:r>
      <w:proofErr w:type="spellEnd"/>
      <w:r w:rsidRPr="00CB3170">
        <w:rPr>
          <w:rFonts w:ascii="Times New Roman" w:eastAsia="MS Mincho" w:hAnsi="Times New Roman"/>
          <w:sz w:val="28"/>
        </w:rPr>
        <w:t>_{</w:t>
      </w:r>
      <w:r w:rsidRPr="00CB3170">
        <w:rPr>
          <w:rFonts w:ascii="Times New Roman" w:eastAsia="MS Mincho" w:hAnsi="Times New Roman"/>
          <w:sz w:val="28"/>
          <w:lang w:val="en-US"/>
        </w:rPr>
        <w:t>id</w:t>
      </w:r>
      <w:r w:rsidRPr="00CB3170">
        <w:rPr>
          <w:rFonts w:ascii="Times New Roman" w:eastAsia="MS Mincho" w:hAnsi="Times New Roman"/>
          <w:sz w:val="28"/>
        </w:rPr>
        <w:t>} (</w:t>
      </w:r>
      <w:r w:rsidRPr="00CB3170">
        <w:rPr>
          <w:rFonts w:ascii="Times New Roman" w:eastAsia="MS Mincho" w:hAnsi="Times New Roman"/>
          <w:sz w:val="28"/>
          <w:lang w:val="en-US"/>
        </w:rPr>
        <w:t>IP</w:t>
      </w:r>
      <w:r w:rsidRPr="00CB3170">
        <w:rPr>
          <w:rFonts w:ascii="Times New Roman" w:eastAsia="MS Mincho" w:hAnsi="Times New Roman"/>
          <w:sz w:val="28"/>
        </w:rPr>
        <w:t xml:space="preserve"> принтера) или другое из таблицы 11.1, в зависимости от типа принтера.</w:t>
      </w:r>
    </w:p>
    <w:p w14:paraId="4307A0A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4. Убедитесь, что в </w:t>
      </w:r>
      <w:proofErr w:type="spellStart"/>
      <w:proofErr w:type="gramStart"/>
      <w:r w:rsidRPr="00CB3170">
        <w:rPr>
          <w:rFonts w:ascii="Times New Roman" w:eastAsia="MS Mincho" w:hAnsi="Times New Roman"/>
          <w:sz w:val="28"/>
          <w:lang w:val="en-US"/>
        </w:rPr>
        <w:t>gtins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labelPath</w:t>
      </w:r>
      <w:proofErr w:type="spellEnd"/>
      <w:proofErr w:type="gramEnd"/>
      <w:r w:rsidRPr="00CB3170">
        <w:rPr>
          <w:rFonts w:ascii="Times New Roman" w:eastAsia="MS Mincho" w:hAnsi="Times New Roman"/>
          <w:sz w:val="28"/>
        </w:rPr>
        <w:t xml:space="preserve"> указан существующий </w:t>
      </w:r>
      <w:proofErr w:type="gramStart"/>
      <w:r w:rsidRPr="00CB3170">
        <w:rPr>
          <w:rFonts w:ascii="Times New Roman" w:eastAsia="MS Mincho" w:hAnsi="Times New Roman"/>
          <w:sz w:val="28"/>
        </w:rPr>
        <w:t>файл .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cizpl</w:t>
      </w:r>
      <w:proofErr w:type="spellEnd"/>
      <w:proofErr w:type="gramEnd"/>
      <w:r w:rsidRPr="00CB3170">
        <w:rPr>
          <w:rFonts w:ascii="Times New Roman" w:eastAsia="MS Mincho" w:hAnsi="Times New Roman"/>
          <w:sz w:val="28"/>
        </w:rPr>
        <w:t>.</w:t>
      </w:r>
    </w:p>
    <w:p w14:paraId="16AA6D33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5. Выполните тестовую печать с линии; при ошибке проверьте брандмауэр и доступность порта 9100.</w:t>
      </w:r>
    </w:p>
    <w:p w14:paraId="232C0B28" w14:textId="77777777" w:rsidR="00CB3170" w:rsidRPr="00CB3170" w:rsidRDefault="00CB3170" w:rsidP="0067669D">
      <w:pPr>
        <w:tabs>
          <w:tab w:val="left" w:pos="8222"/>
        </w:tabs>
        <w:spacing w:after="0" w:line="360" w:lineRule="auto"/>
        <w:ind w:right="-1"/>
        <w:jc w:val="right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i/>
          <w:sz w:val="28"/>
        </w:rPr>
        <w:t>Таблица 11.1 – Параметры сетевого принтера в БД</w:t>
      </w:r>
    </w:p>
    <w:tbl>
      <w:tblPr>
        <w:tblStyle w:val="2e"/>
        <w:tblW w:w="0" w:type="auto"/>
        <w:jc w:val="center"/>
        <w:tblLook w:val="04A0" w:firstRow="1" w:lastRow="0" w:firstColumn="1" w:lastColumn="0" w:noHBand="0" w:noVBand="1"/>
      </w:tblPr>
      <w:tblGrid>
        <w:gridCol w:w="3178"/>
        <w:gridCol w:w="3082"/>
        <w:gridCol w:w="3085"/>
      </w:tblGrid>
      <w:tr w:rsidR="00CB3170" w:rsidRPr="00CB3170" w14:paraId="4716D309" w14:textId="77777777" w:rsidTr="00497AFB">
        <w:trPr>
          <w:jc w:val="center"/>
        </w:trPr>
        <w:tc>
          <w:tcPr>
            <w:tcW w:w="3230" w:type="dxa"/>
          </w:tcPr>
          <w:p w14:paraId="6BB4B7E6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Параметр</w:t>
            </w:r>
            <w:proofErr w:type="spellEnd"/>
            <w:r w:rsidRPr="00CB3170">
              <w:rPr>
                <w:rFonts w:ascii="Times New Roman" w:eastAsia="MS Mincho" w:hAnsi="Times New Roman"/>
                <w:b/>
                <w:sz w:val="28"/>
              </w:rPr>
              <w:t xml:space="preserve"> params</w:t>
            </w:r>
          </w:p>
        </w:tc>
        <w:tc>
          <w:tcPr>
            <w:tcW w:w="3230" w:type="dxa"/>
          </w:tcPr>
          <w:p w14:paraId="0EFFDF81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Пример</w:t>
            </w:r>
            <w:proofErr w:type="spellEnd"/>
          </w:p>
        </w:tc>
        <w:tc>
          <w:tcPr>
            <w:tcW w:w="3230" w:type="dxa"/>
          </w:tcPr>
          <w:p w14:paraId="092E0F8A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Назначение</w:t>
            </w:r>
            <w:proofErr w:type="spellEnd"/>
          </w:p>
        </w:tc>
      </w:tr>
      <w:tr w:rsidR="00CB3170" w:rsidRPr="00CB3170" w14:paraId="4FD0FB4F" w14:textId="77777777" w:rsidTr="00497AFB">
        <w:trPr>
          <w:jc w:val="center"/>
        </w:trPr>
        <w:tc>
          <w:tcPr>
            <w:tcW w:w="3230" w:type="dxa"/>
          </w:tcPr>
          <w:p w14:paraId="51AAD90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ip_linx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3230" w:type="dxa"/>
          </w:tcPr>
          <w:p w14:paraId="2255F7A8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192.168.1.11</w:t>
            </w:r>
          </w:p>
        </w:tc>
        <w:tc>
          <w:tcPr>
            <w:tcW w:w="3230" w:type="dxa"/>
          </w:tcPr>
          <w:p w14:paraId="570AAE6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IP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принтера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DataMatrix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на автолинии</w:t>
            </w:r>
          </w:p>
        </w:tc>
      </w:tr>
      <w:tr w:rsidR="00CB3170" w:rsidRPr="00CB3170" w14:paraId="356740C8" w14:textId="77777777" w:rsidTr="00497AFB">
        <w:trPr>
          <w:jc w:val="center"/>
        </w:trPr>
        <w:tc>
          <w:tcPr>
            <w:tcW w:w="3230" w:type="dxa"/>
          </w:tcPr>
          <w:p w14:paraId="1F45DC65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printer_{id}</w:t>
            </w:r>
          </w:p>
        </w:tc>
        <w:tc>
          <w:tcPr>
            <w:tcW w:w="3230" w:type="dxa"/>
          </w:tcPr>
          <w:p w14:paraId="5624C83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192.168.1.12</w:t>
            </w:r>
          </w:p>
        </w:tc>
        <w:tc>
          <w:tcPr>
            <w:tcW w:w="3230" w:type="dxa"/>
          </w:tcPr>
          <w:p w14:paraId="5C2292D1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 xml:space="preserve">IP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принтера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агрегации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(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handyagg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)</w:t>
            </w:r>
          </w:p>
        </w:tc>
      </w:tr>
      <w:tr w:rsidR="00CB3170" w:rsidRPr="00CB3170" w14:paraId="0914BAF6" w14:textId="77777777" w:rsidTr="00497AFB">
        <w:trPr>
          <w:jc w:val="center"/>
        </w:trPr>
        <w:tc>
          <w:tcPr>
            <w:tcW w:w="3230" w:type="dxa"/>
          </w:tcPr>
          <w:p w14:paraId="552CFEDD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port_printer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3230" w:type="dxa"/>
          </w:tcPr>
          <w:p w14:paraId="3A3A45B1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9100</w:t>
            </w:r>
          </w:p>
        </w:tc>
        <w:tc>
          <w:tcPr>
            <w:tcW w:w="3230" w:type="dxa"/>
          </w:tcPr>
          <w:p w14:paraId="6890763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TCP-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порт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принтера</w:t>
            </w:r>
            <w:proofErr w:type="spellEnd"/>
          </w:p>
        </w:tc>
      </w:tr>
      <w:tr w:rsidR="00CB3170" w:rsidRPr="00CB3170" w14:paraId="03CCE8FA" w14:textId="77777777" w:rsidTr="00497AFB">
        <w:trPr>
          <w:jc w:val="center"/>
        </w:trPr>
        <w:tc>
          <w:tcPr>
            <w:tcW w:w="3230" w:type="dxa"/>
          </w:tcPr>
          <w:p w14:paraId="7B5516B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IPPrinterDM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3230" w:type="dxa"/>
          </w:tcPr>
          <w:p w14:paraId="0A54DF18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192.168.1.13</w:t>
            </w:r>
          </w:p>
        </w:tc>
        <w:tc>
          <w:tcPr>
            <w:tcW w:w="3230" w:type="dxa"/>
          </w:tcPr>
          <w:p w14:paraId="74FF5E2D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IP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принтера на ручном посту (</w:t>
            </w:r>
            <w:r w:rsidRPr="00CB3170">
              <w:rPr>
                <w:rFonts w:ascii="Times New Roman" w:eastAsia="MS Mincho" w:hAnsi="Times New Roman"/>
                <w:sz w:val="28"/>
              </w:rPr>
              <w:t>handy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)</w:t>
            </w:r>
          </w:p>
        </w:tc>
      </w:tr>
      <w:tr w:rsidR="00CB3170" w:rsidRPr="00CB3170" w14:paraId="4859E3FD" w14:textId="77777777" w:rsidTr="00497AFB">
        <w:trPr>
          <w:jc w:val="center"/>
        </w:trPr>
        <w:tc>
          <w:tcPr>
            <w:tcW w:w="3230" w:type="dxa"/>
          </w:tcPr>
          <w:p w14:paraId="67125F69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port_printer_dm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3230" w:type="dxa"/>
          </w:tcPr>
          <w:p w14:paraId="46E33FD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9100</w:t>
            </w:r>
          </w:p>
        </w:tc>
        <w:tc>
          <w:tcPr>
            <w:tcW w:w="3230" w:type="dxa"/>
          </w:tcPr>
          <w:p w14:paraId="17162A1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Порт принтера </w:t>
            </w:r>
            <w:r w:rsidRPr="00CB3170">
              <w:rPr>
                <w:rFonts w:ascii="Times New Roman" w:eastAsia="MS Mincho" w:hAnsi="Times New Roman"/>
                <w:sz w:val="28"/>
              </w:rPr>
              <w:t>DM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на </w:t>
            </w:r>
            <w:r w:rsidRPr="00CB3170">
              <w:rPr>
                <w:rFonts w:ascii="Times New Roman" w:eastAsia="MS Mincho" w:hAnsi="Times New Roman"/>
                <w:sz w:val="28"/>
              </w:rPr>
              <w:t>handy</w:t>
            </w:r>
          </w:p>
        </w:tc>
      </w:tr>
    </w:tbl>
    <w:p w14:paraId="3B8C31C2" w14:textId="77777777" w:rsidR="00CB3170" w:rsidRPr="00CB3170" w:rsidRDefault="00CB3170" w:rsidP="00CB3170">
      <w:pPr>
        <w:rPr>
          <w:rFonts w:ascii="Cambria" w:eastAsia="MS Mincho" w:hAnsi="Cambria"/>
        </w:rPr>
      </w:pPr>
    </w:p>
    <w:p w14:paraId="0C5DB8F2" w14:textId="77777777" w:rsidR="00CB3170" w:rsidRPr="00CB3170" w:rsidRDefault="00CB3170" w:rsidP="00CB3170">
      <w:pPr>
        <w:rPr>
          <w:rFonts w:ascii="Cambria" w:eastAsia="MS Mincho" w:hAnsi="Cambria"/>
        </w:rPr>
      </w:pPr>
      <w:r w:rsidRPr="00CB3170">
        <w:rPr>
          <w:rFonts w:ascii="Cambria" w:eastAsia="MS Mincho" w:hAnsi="Cambria"/>
        </w:rPr>
        <w:br w:type="page"/>
      </w:r>
    </w:p>
    <w:p w14:paraId="028CCAC0" w14:textId="77777777" w:rsidR="00CB3170" w:rsidRPr="00CB3170" w:rsidRDefault="00CB3170" w:rsidP="00CB3170">
      <w:pPr>
        <w:pageBreakBefore/>
        <w:spacing w:after="0" w:line="360" w:lineRule="auto"/>
        <w:ind w:firstLine="709"/>
        <w:jc w:val="both"/>
        <w:outlineLvl w:val="0"/>
        <w:rPr>
          <w:rFonts w:ascii="Cambria" w:eastAsia="MS Mincho" w:hAnsi="Cambria"/>
        </w:rPr>
      </w:pPr>
      <w:bookmarkStart w:id="51" w:name="_Toc234402723"/>
      <w:r w:rsidRPr="00CB3170">
        <w:rPr>
          <w:rFonts w:ascii="Times New Roman" w:eastAsia="MS Mincho" w:hAnsi="Times New Roman"/>
          <w:b/>
          <w:sz w:val="28"/>
        </w:rPr>
        <w:lastRenderedPageBreak/>
        <w:t>12 Проверка развертывания</w:t>
      </w:r>
      <w:bookmarkEnd w:id="51"/>
    </w:p>
    <w:p w14:paraId="6E4AC904" w14:textId="77777777" w:rsidR="00CB3170" w:rsidRPr="00CB3170" w:rsidRDefault="00CB3170" w:rsidP="00CB3170">
      <w:pPr>
        <w:spacing w:after="0" w:line="360" w:lineRule="auto"/>
        <w:jc w:val="both"/>
        <w:rPr>
          <w:rFonts w:ascii="Times New Roman" w:eastAsia="MS Mincho" w:hAnsi="Times New Roman"/>
          <w:i/>
          <w:sz w:val="28"/>
        </w:rPr>
      </w:pPr>
    </w:p>
    <w:p w14:paraId="460E912C" w14:textId="77777777" w:rsidR="00CB3170" w:rsidRPr="00CB3170" w:rsidRDefault="00CB3170" w:rsidP="0067669D">
      <w:pPr>
        <w:spacing w:after="0" w:line="360" w:lineRule="auto"/>
        <w:ind w:right="-1"/>
        <w:jc w:val="right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i/>
          <w:sz w:val="28"/>
        </w:rPr>
        <w:t>Таблица 13.1 – Чек-лист приёмки</w:t>
      </w:r>
    </w:p>
    <w:tbl>
      <w:tblPr>
        <w:tblStyle w:val="2e"/>
        <w:tblW w:w="0" w:type="auto"/>
        <w:jc w:val="center"/>
        <w:tblLook w:val="04A0" w:firstRow="1" w:lastRow="0" w:firstColumn="1" w:lastColumn="0" w:noHBand="0" w:noVBand="1"/>
      </w:tblPr>
      <w:tblGrid>
        <w:gridCol w:w="3017"/>
        <w:gridCol w:w="3122"/>
        <w:gridCol w:w="3206"/>
      </w:tblGrid>
      <w:tr w:rsidR="00CB3170" w:rsidRPr="00CB3170" w14:paraId="68862DAF" w14:textId="77777777" w:rsidTr="00497AFB">
        <w:trPr>
          <w:jc w:val="center"/>
        </w:trPr>
        <w:tc>
          <w:tcPr>
            <w:tcW w:w="3230" w:type="dxa"/>
          </w:tcPr>
          <w:p w14:paraId="37E412FC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b/>
                <w:sz w:val="28"/>
              </w:rPr>
              <w:t>№</w:t>
            </w:r>
          </w:p>
        </w:tc>
        <w:tc>
          <w:tcPr>
            <w:tcW w:w="3230" w:type="dxa"/>
          </w:tcPr>
          <w:p w14:paraId="43B92AC2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Проверка</w:t>
            </w:r>
            <w:proofErr w:type="spellEnd"/>
          </w:p>
        </w:tc>
        <w:tc>
          <w:tcPr>
            <w:tcW w:w="3230" w:type="dxa"/>
          </w:tcPr>
          <w:p w14:paraId="31AA2CD1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Критерий</w:t>
            </w:r>
            <w:proofErr w:type="spellEnd"/>
            <w:r w:rsidRPr="00CB3170">
              <w:rPr>
                <w:rFonts w:ascii="Times New Roman" w:eastAsia="MS Mincho" w:hAnsi="Times New Roman"/>
                <w:b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успеха</w:t>
            </w:r>
            <w:proofErr w:type="spellEnd"/>
          </w:p>
        </w:tc>
      </w:tr>
      <w:tr w:rsidR="00CB3170" w:rsidRPr="00CB3170" w14:paraId="35FD17F1" w14:textId="77777777" w:rsidTr="00497AFB">
        <w:trPr>
          <w:jc w:val="center"/>
        </w:trPr>
        <w:tc>
          <w:tcPr>
            <w:tcW w:w="3230" w:type="dxa"/>
          </w:tcPr>
          <w:p w14:paraId="7E9371A8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1</w:t>
            </w:r>
          </w:p>
        </w:tc>
        <w:tc>
          <w:tcPr>
            <w:tcW w:w="3230" w:type="dxa"/>
          </w:tcPr>
          <w:p w14:paraId="797C272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PXE-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загрузка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тонкого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клиента</w:t>
            </w:r>
            <w:proofErr w:type="spellEnd"/>
          </w:p>
        </w:tc>
        <w:tc>
          <w:tcPr>
            <w:tcW w:w="3230" w:type="dxa"/>
          </w:tcPr>
          <w:p w14:paraId="2AF5E27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Thinstation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загружается, подключается по </w:t>
            </w:r>
            <w:r w:rsidRPr="00CB3170">
              <w:rPr>
                <w:rFonts w:ascii="Times New Roman" w:eastAsia="MS Mincho" w:hAnsi="Times New Roman"/>
                <w:sz w:val="28"/>
              </w:rPr>
              <w:t>RDP</w:t>
            </w:r>
          </w:p>
        </w:tc>
      </w:tr>
      <w:tr w:rsidR="00CB3170" w:rsidRPr="00CB3170" w14:paraId="7666E816" w14:textId="77777777" w:rsidTr="00497AFB">
        <w:trPr>
          <w:jc w:val="center"/>
        </w:trPr>
        <w:tc>
          <w:tcPr>
            <w:tcW w:w="3230" w:type="dxa"/>
          </w:tcPr>
          <w:p w14:paraId="498C3AF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2</w:t>
            </w:r>
          </w:p>
        </w:tc>
        <w:tc>
          <w:tcPr>
            <w:tcW w:w="3230" w:type="dxa"/>
          </w:tcPr>
          <w:p w14:paraId="23BDE07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 xml:space="preserve">Вход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userN</w:t>
            </w:r>
            <w:proofErr w:type="spellEnd"/>
          </w:p>
        </w:tc>
        <w:tc>
          <w:tcPr>
            <w:tcW w:w="3230" w:type="dxa"/>
          </w:tcPr>
          <w:p w14:paraId="4659999D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Запускается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MarkingCI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(не рабочий стол </w:t>
            </w:r>
            <w:r w:rsidRPr="00CB3170">
              <w:rPr>
                <w:rFonts w:ascii="Times New Roman" w:eastAsia="MS Mincho" w:hAnsi="Times New Roman"/>
                <w:sz w:val="28"/>
              </w:rPr>
              <w:t>Windows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)</w:t>
            </w:r>
          </w:p>
        </w:tc>
      </w:tr>
      <w:tr w:rsidR="00CB3170" w:rsidRPr="00847F00" w14:paraId="7C423275" w14:textId="77777777" w:rsidTr="00497AFB">
        <w:trPr>
          <w:jc w:val="center"/>
        </w:trPr>
        <w:tc>
          <w:tcPr>
            <w:tcW w:w="3230" w:type="dxa"/>
          </w:tcPr>
          <w:p w14:paraId="64E27BD7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3</w:t>
            </w:r>
          </w:p>
        </w:tc>
        <w:tc>
          <w:tcPr>
            <w:tcW w:w="3230" w:type="dxa"/>
          </w:tcPr>
          <w:p w14:paraId="5FB5DE0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API</w:t>
            </w:r>
          </w:p>
        </w:tc>
        <w:tc>
          <w:tcPr>
            <w:tcW w:w="3230" w:type="dxa"/>
          </w:tcPr>
          <w:p w14:paraId="5F132368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GET /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api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>/Auth/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CanReachApi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отвечает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успешно</w:t>
            </w:r>
            <w:proofErr w:type="spellEnd"/>
          </w:p>
        </w:tc>
      </w:tr>
      <w:tr w:rsidR="00CB3170" w:rsidRPr="00CB3170" w14:paraId="5284BBCF" w14:textId="77777777" w:rsidTr="00497AFB">
        <w:trPr>
          <w:jc w:val="center"/>
        </w:trPr>
        <w:tc>
          <w:tcPr>
            <w:tcW w:w="3230" w:type="dxa"/>
          </w:tcPr>
          <w:p w14:paraId="12969F01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4</w:t>
            </w:r>
          </w:p>
        </w:tc>
        <w:tc>
          <w:tcPr>
            <w:tcW w:w="3230" w:type="dxa"/>
          </w:tcPr>
          <w:p w14:paraId="375E9D7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MySQL</w:t>
            </w:r>
          </w:p>
        </w:tc>
        <w:tc>
          <w:tcPr>
            <w:tcW w:w="3230" w:type="dxa"/>
          </w:tcPr>
          <w:p w14:paraId="43CAB4BE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Каталог продуктов загружается без ошибок</w:t>
            </w:r>
          </w:p>
        </w:tc>
      </w:tr>
      <w:tr w:rsidR="00CB3170" w:rsidRPr="00CB3170" w14:paraId="1BD80A7B" w14:textId="77777777" w:rsidTr="00497AFB">
        <w:trPr>
          <w:jc w:val="center"/>
        </w:trPr>
        <w:tc>
          <w:tcPr>
            <w:tcW w:w="3230" w:type="dxa"/>
          </w:tcPr>
          <w:p w14:paraId="4925C56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5</w:t>
            </w:r>
          </w:p>
        </w:tc>
        <w:tc>
          <w:tcPr>
            <w:tcW w:w="3230" w:type="dxa"/>
          </w:tcPr>
          <w:p w14:paraId="4913962D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Главный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экран</w:t>
            </w:r>
            <w:proofErr w:type="spellEnd"/>
          </w:p>
        </w:tc>
        <w:tc>
          <w:tcPr>
            <w:tcW w:w="3230" w:type="dxa"/>
          </w:tcPr>
          <w:p w14:paraId="0F75234D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Логотип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кнопки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имя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пользователя</w:t>
            </w:r>
            <w:proofErr w:type="spellEnd"/>
          </w:p>
        </w:tc>
      </w:tr>
      <w:tr w:rsidR="00CB3170" w:rsidRPr="00CB3170" w14:paraId="6B947C11" w14:textId="77777777" w:rsidTr="00497AFB">
        <w:trPr>
          <w:jc w:val="center"/>
        </w:trPr>
        <w:tc>
          <w:tcPr>
            <w:tcW w:w="3230" w:type="dxa"/>
          </w:tcPr>
          <w:p w14:paraId="4A16CB6D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6</w:t>
            </w:r>
          </w:p>
        </w:tc>
        <w:tc>
          <w:tcPr>
            <w:tcW w:w="3230" w:type="dxa"/>
          </w:tcPr>
          <w:p w14:paraId="6786FE05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 xml:space="preserve">ПЛК /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камера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/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принтер</w:t>
            </w:r>
            <w:proofErr w:type="spellEnd"/>
          </w:p>
        </w:tc>
        <w:tc>
          <w:tcPr>
            <w:tcW w:w="3230" w:type="dxa"/>
          </w:tcPr>
          <w:p w14:paraId="40CBF576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Ping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и тестовая операция успешны</w:t>
            </w:r>
          </w:p>
        </w:tc>
      </w:tr>
      <w:tr w:rsidR="00CB3170" w:rsidRPr="00CB3170" w14:paraId="0AC77150" w14:textId="77777777" w:rsidTr="00497AFB">
        <w:trPr>
          <w:jc w:val="center"/>
        </w:trPr>
        <w:tc>
          <w:tcPr>
            <w:tcW w:w="3230" w:type="dxa"/>
          </w:tcPr>
          <w:p w14:paraId="3A688DF7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7</w:t>
            </w:r>
          </w:p>
        </w:tc>
        <w:tc>
          <w:tcPr>
            <w:tcW w:w="3230" w:type="dxa"/>
          </w:tcPr>
          <w:p w14:paraId="581B04E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Сканер</w:t>
            </w:r>
            <w:proofErr w:type="spellEnd"/>
          </w:p>
        </w:tc>
        <w:tc>
          <w:tcPr>
            <w:tcW w:w="3230" w:type="dxa"/>
          </w:tcPr>
          <w:p w14:paraId="1F974F3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Код считывается на ручном посту</w:t>
            </w:r>
          </w:p>
        </w:tc>
      </w:tr>
      <w:tr w:rsidR="00CB3170" w:rsidRPr="00CB3170" w14:paraId="6387B80D" w14:textId="77777777" w:rsidTr="00497AFB">
        <w:trPr>
          <w:jc w:val="center"/>
        </w:trPr>
        <w:tc>
          <w:tcPr>
            <w:tcW w:w="3230" w:type="dxa"/>
          </w:tcPr>
          <w:p w14:paraId="2052CC9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8</w:t>
            </w:r>
          </w:p>
        </w:tc>
        <w:tc>
          <w:tcPr>
            <w:tcW w:w="3230" w:type="dxa"/>
          </w:tcPr>
          <w:p w14:paraId="237FEED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Верификация</w:t>
            </w:r>
            <w:proofErr w:type="spellEnd"/>
          </w:p>
        </w:tc>
        <w:tc>
          <w:tcPr>
            <w:tcW w:w="3230" w:type="dxa"/>
          </w:tcPr>
          <w:p w14:paraId="7DF9643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Полный цикл по п. 6.1 руководства пользователя</w:t>
            </w:r>
          </w:p>
        </w:tc>
      </w:tr>
      <w:tr w:rsidR="00CB3170" w:rsidRPr="00CB3170" w14:paraId="5AD26579" w14:textId="77777777" w:rsidTr="00497AFB">
        <w:trPr>
          <w:jc w:val="center"/>
        </w:trPr>
        <w:tc>
          <w:tcPr>
            <w:tcW w:w="3230" w:type="dxa"/>
          </w:tcPr>
          <w:p w14:paraId="68ACAB9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9</w:t>
            </w:r>
          </w:p>
        </w:tc>
        <w:tc>
          <w:tcPr>
            <w:tcW w:w="3230" w:type="dxa"/>
          </w:tcPr>
          <w:p w14:paraId="43402DD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MarkingCI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для ТСД</w:t>
            </w:r>
          </w:p>
        </w:tc>
        <w:tc>
          <w:tcPr>
            <w:tcW w:w="3230" w:type="dxa"/>
          </w:tcPr>
          <w:p w14:paraId="102AF3A9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Подключение к </w:t>
            </w:r>
            <w:r w:rsidRPr="00CB3170">
              <w:rPr>
                <w:rFonts w:ascii="Times New Roman" w:eastAsia="MS Mincho" w:hAnsi="Times New Roman"/>
                <w:sz w:val="28"/>
              </w:rPr>
              <w:t>API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, авторизация, одна операция</w:t>
            </w:r>
          </w:p>
        </w:tc>
      </w:tr>
      <w:tr w:rsidR="00CB3170" w:rsidRPr="00CB3170" w14:paraId="1EA39BFE" w14:textId="77777777" w:rsidTr="00497AFB">
        <w:trPr>
          <w:jc w:val="center"/>
        </w:trPr>
        <w:tc>
          <w:tcPr>
            <w:tcW w:w="3230" w:type="dxa"/>
          </w:tcPr>
          <w:p w14:paraId="548BACF2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10</w:t>
            </w:r>
          </w:p>
        </w:tc>
        <w:tc>
          <w:tcPr>
            <w:tcW w:w="3230" w:type="dxa"/>
          </w:tcPr>
          <w:p w14:paraId="0D769F87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Резервная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копия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БД</w:t>
            </w:r>
          </w:p>
        </w:tc>
        <w:tc>
          <w:tcPr>
            <w:tcW w:w="3230" w:type="dxa"/>
          </w:tcPr>
          <w:p w14:paraId="1AD2A8D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mysqldump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по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расписанию</w:t>
            </w:r>
            <w:proofErr w:type="spellEnd"/>
          </w:p>
        </w:tc>
      </w:tr>
      <w:tr w:rsidR="00CB3170" w:rsidRPr="00CB3170" w14:paraId="0BD7A7FD" w14:textId="77777777" w:rsidTr="00497AFB">
        <w:trPr>
          <w:jc w:val="center"/>
        </w:trPr>
        <w:tc>
          <w:tcPr>
            <w:tcW w:w="3230" w:type="dxa"/>
          </w:tcPr>
          <w:p w14:paraId="05A423FD" w14:textId="77777777" w:rsidR="00CB3170" w:rsidRPr="00CB3170" w:rsidRDefault="00CB3170" w:rsidP="00CB3170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11</w:t>
            </w:r>
          </w:p>
        </w:tc>
        <w:tc>
          <w:tcPr>
            <w:tcW w:w="3230" w:type="dxa"/>
          </w:tcPr>
          <w:p w14:paraId="050543AE" w14:textId="77777777" w:rsidR="00CB3170" w:rsidRPr="00CB3170" w:rsidRDefault="00CB3170" w:rsidP="00CB3170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MarkingCI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серверная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3230" w:type="dxa"/>
          </w:tcPr>
          <w:p w14:paraId="3602287A" w14:textId="77777777" w:rsidR="00CB3170" w:rsidRPr="00CB3170" w:rsidRDefault="00CB3170" w:rsidP="00CB3170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 xml:space="preserve">Задачи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MarkingV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 xml:space="preserve">2_* в Планировщике активны; тестовый импорт/экспорт; запись в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logPath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 xml:space="preserve"> без ошибок</w:t>
            </w:r>
          </w:p>
        </w:tc>
      </w:tr>
    </w:tbl>
    <w:p w14:paraId="6B545C51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1E666D3D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Контрольный пример (автолиния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verprintagg</w:t>
      </w:r>
      <w:proofErr w:type="spellEnd"/>
      <w:r w:rsidRPr="00CB3170">
        <w:rPr>
          <w:rFonts w:ascii="Times New Roman" w:eastAsia="MS Mincho" w:hAnsi="Times New Roman"/>
          <w:sz w:val="28"/>
        </w:rPr>
        <w:t>):</w:t>
      </w:r>
    </w:p>
    <w:p w14:paraId="5A798085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1. Загрузите тонкий клиент, войдите как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userN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</w:p>
    <w:p w14:paraId="02445379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2. Дождитесь главного экрана </w:t>
      </w:r>
      <w:proofErr w:type="spellStart"/>
      <w:r w:rsidRPr="00CB3170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CB3170">
        <w:rPr>
          <w:rFonts w:ascii="Times New Roman" w:eastAsia="MS Mincho" w:hAnsi="Times New Roman"/>
          <w:sz w:val="28"/>
        </w:rPr>
        <w:t>.</w:t>
      </w:r>
    </w:p>
    <w:p w14:paraId="124304AE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lastRenderedPageBreak/>
        <w:t>3. «Верификация» → «Начать» → продукт, дата, партия.</w:t>
      </w:r>
    </w:p>
    <w:p w14:paraId="301731C6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>4. Отправьте по линии один товар – «Успех», счётчик «Верифицировано» +1.</w:t>
      </w:r>
    </w:p>
    <w:p w14:paraId="04DD4A02" w14:textId="77777777" w:rsidR="00CB3170" w:rsidRPr="00CB3170" w:rsidRDefault="00CB3170" w:rsidP="00CB3170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sz w:val="28"/>
        </w:rPr>
        <w:t xml:space="preserve">5. «Завершить» → «Назад». </w:t>
      </w:r>
    </w:p>
    <w:p w14:paraId="386CD05F" w14:textId="77777777" w:rsidR="00CB3170" w:rsidRPr="00CB3170" w:rsidRDefault="00CB3170" w:rsidP="00CB3170">
      <w:pPr>
        <w:rPr>
          <w:rFonts w:ascii="Cambria" w:eastAsia="MS Mincho" w:hAnsi="Cambria"/>
        </w:rPr>
      </w:pPr>
      <w:r w:rsidRPr="00CB3170">
        <w:rPr>
          <w:rFonts w:ascii="Cambria" w:eastAsia="MS Mincho" w:hAnsi="Cambria"/>
        </w:rPr>
        <w:br w:type="page"/>
      </w:r>
    </w:p>
    <w:p w14:paraId="41829558" w14:textId="77777777" w:rsidR="00CB3170" w:rsidRPr="00CB3170" w:rsidRDefault="00CB3170" w:rsidP="00CB3170">
      <w:pPr>
        <w:pageBreakBefore/>
        <w:spacing w:after="0" w:line="360" w:lineRule="auto"/>
        <w:ind w:firstLine="709"/>
        <w:jc w:val="both"/>
        <w:outlineLvl w:val="0"/>
        <w:rPr>
          <w:rFonts w:ascii="Cambria" w:eastAsia="MS Mincho" w:hAnsi="Cambria"/>
        </w:rPr>
      </w:pPr>
      <w:bookmarkStart w:id="52" w:name="_Toc234402724"/>
      <w:r w:rsidRPr="00CB3170">
        <w:rPr>
          <w:rFonts w:ascii="Times New Roman" w:eastAsia="MS Mincho" w:hAnsi="Times New Roman"/>
          <w:b/>
          <w:sz w:val="28"/>
        </w:rPr>
        <w:lastRenderedPageBreak/>
        <w:t>13 Аварийные ситуации при развертывании</w:t>
      </w:r>
      <w:bookmarkEnd w:id="52"/>
    </w:p>
    <w:p w14:paraId="49A819B9" w14:textId="77777777" w:rsidR="00CB3170" w:rsidRPr="00CB3170" w:rsidRDefault="00CB3170" w:rsidP="00CB3170">
      <w:pPr>
        <w:spacing w:after="0" w:line="360" w:lineRule="auto"/>
        <w:jc w:val="both"/>
        <w:rPr>
          <w:rFonts w:ascii="Times New Roman" w:eastAsia="MS Mincho" w:hAnsi="Times New Roman"/>
          <w:i/>
          <w:sz w:val="28"/>
        </w:rPr>
      </w:pPr>
    </w:p>
    <w:p w14:paraId="50EFB65B" w14:textId="77777777" w:rsidR="00CB3170" w:rsidRPr="00CB3170" w:rsidRDefault="00CB3170" w:rsidP="0067669D">
      <w:pPr>
        <w:spacing w:after="0" w:line="360" w:lineRule="auto"/>
        <w:ind w:right="-1"/>
        <w:jc w:val="right"/>
        <w:rPr>
          <w:rFonts w:ascii="Cambria" w:eastAsia="MS Mincho" w:hAnsi="Cambria"/>
        </w:rPr>
      </w:pPr>
      <w:r w:rsidRPr="00CB3170">
        <w:rPr>
          <w:rFonts w:ascii="Times New Roman" w:eastAsia="MS Mincho" w:hAnsi="Times New Roman"/>
          <w:i/>
          <w:sz w:val="28"/>
        </w:rPr>
        <w:t>Таблица 14.1 – Аварийные ситуации</w:t>
      </w:r>
    </w:p>
    <w:tbl>
      <w:tblPr>
        <w:tblStyle w:val="2e"/>
        <w:tblW w:w="0" w:type="auto"/>
        <w:jc w:val="center"/>
        <w:tblLook w:val="04A0" w:firstRow="1" w:lastRow="0" w:firstColumn="1" w:lastColumn="0" w:noHBand="0" w:noVBand="1"/>
      </w:tblPr>
      <w:tblGrid>
        <w:gridCol w:w="2077"/>
        <w:gridCol w:w="2677"/>
        <w:gridCol w:w="4591"/>
      </w:tblGrid>
      <w:tr w:rsidR="00CB3170" w:rsidRPr="00CB3170" w14:paraId="3A1A03F9" w14:textId="77777777" w:rsidTr="00497AFB">
        <w:trPr>
          <w:jc w:val="center"/>
        </w:trPr>
        <w:tc>
          <w:tcPr>
            <w:tcW w:w="2876" w:type="dxa"/>
          </w:tcPr>
          <w:p w14:paraId="1733AD55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Ситуация</w:t>
            </w:r>
            <w:proofErr w:type="spellEnd"/>
          </w:p>
        </w:tc>
        <w:tc>
          <w:tcPr>
            <w:tcW w:w="3084" w:type="dxa"/>
          </w:tcPr>
          <w:p w14:paraId="348D5B6A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Возможная</w:t>
            </w:r>
            <w:proofErr w:type="spellEnd"/>
            <w:r w:rsidRPr="00CB3170">
              <w:rPr>
                <w:rFonts w:ascii="Times New Roman" w:eastAsia="MS Mincho" w:hAnsi="Times New Roman"/>
                <w:b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причина</w:t>
            </w:r>
            <w:proofErr w:type="spellEnd"/>
          </w:p>
        </w:tc>
        <w:tc>
          <w:tcPr>
            <w:tcW w:w="4794" w:type="dxa"/>
          </w:tcPr>
          <w:p w14:paraId="2DF8BA90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Действия</w:t>
            </w:r>
            <w:proofErr w:type="spellEnd"/>
          </w:p>
        </w:tc>
      </w:tr>
      <w:tr w:rsidR="00CB3170" w:rsidRPr="00CB3170" w14:paraId="1809076F" w14:textId="77777777" w:rsidTr="00497AFB">
        <w:trPr>
          <w:jc w:val="center"/>
        </w:trPr>
        <w:tc>
          <w:tcPr>
            <w:tcW w:w="2876" w:type="dxa"/>
          </w:tcPr>
          <w:p w14:paraId="1317433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Чёрный экран при входе </w:t>
            </w:r>
            <w:r w:rsidRPr="00CB3170">
              <w:rPr>
                <w:rFonts w:ascii="Times New Roman" w:eastAsia="MS Mincho" w:hAnsi="Times New Roman"/>
                <w:sz w:val="28"/>
              </w:rPr>
              <w:t>RDS</w:t>
            </w:r>
          </w:p>
        </w:tc>
        <w:tc>
          <w:tcPr>
            <w:tcW w:w="3084" w:type="dxa"/>
          </w:tcPr>
          <w:p w14:paraId="7E7B8EE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Неверный </w:t>
            </w:r>
            <w:r w:rsidRPr="00CB3170">
              <w:rPr>
                <w:rFonts w:ascii="Times New Roman" w:eastAsia="MS Mincho" w:hAnsi="Times New Roman"/>
                <w:sz w:val="28"/>
              </w:rPr>
              <w:t>Shell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или путь к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userN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.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vbs</w:t>
            </w:r>
            <w:proofErr w:type="spellEnd"/>
          </w:p>
        </w:tc>
        <w:tc>
          <w:tcPr>
            <w:tcW w:w="4794" w:type="dxa"/>
          </w:tcPr>
          <w:p w14:paraId="6526AEB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Проверить реестр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Winlogon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, файл в </w:t>
            </w:r>
            <w:r w:rsidRPr="00CB3170">
              <w:rPr>
                <w:rFonts w:ascii="Times New Roman" w:eastAsia="MS Mincho" w:hAnsi="Times New Roman"/>
                <w:sz w:val="28"/>
              </w:rPr>
              <w:t>C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:\</w:t>
            </w:r>
            <w:r w:rsidRPr="00CB3170">
              <w:rPr>
                <w:rFonts w:ascii="Times New Roman" w:eastAsia="MS Mincho" w:hAnsi="Times New Roman"/>
                <w:sz w:val="28"/>
              </w:rPr>
              <w:t>shell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'</w:t>
            </w:r>
            <w:r w:rsidRPr="00CB3170">
              <w:rPr>
                <w:rFonts w:ascii="Times New Roman" w:eastAsia="MS Mincho" w:hAnsi="Times New Roman"/>
                <w:sz w:val="28"/>
              </w:rPr>
              <w:t>s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\</w:t>
            </w:r>
          </w:p>
        </w:tc>
      </w:tr>
      <w:tr w:rsidR="00CB3170" w:rsidRPr="00CB3170" w14:paraId="10376403" w14:textId="77777777" w:rsidTr="00497AFB">
        <w:trPr>
          <w:jc w:val="center"/>
        </w:trPr>
        <w:tc>
          <w:tcPr>
            <w:tcW w:w="2876" w:type="dxa"/>
          </w:tcPr>
          <w:p w14:paraId="2D6EF136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MarkingCI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не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перезапускается</w:t>
            </w:r>
            <w:proofErr w:type="spellEnd"/>
          </w:p>
        </w:tc>
        <w:tc>
          <w:tcPr>
            <w:tcW w:w="3084" w:type="dxa"/>
          </w:tcPr>
          <w:p w14:paraId="14286DD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Ошибка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в userN.vbs</w:t>
            </w:r>
          </w:p>
        </w:tc>
        <w:tc>
          <w:tcPr>
            <w:tcW w:w="4794" w:type="dxa"/>
          </w:tcPr>
          <w:p w14:paraId="6E09FCE2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Проверить синтаксис, пути к </w:t>
            </w:r>
            <w:r w:rsidRPr="00CB3170">
              <w:rPr>
                <w:rFonts w:ascii="Times New Roman" w:eastAsia="MS Mincho" w:hAnsi="Times New Roman"/>
                <w:sz w:val="28"/>
              </w:rPr>
              <w:t>exe</w:t>
            </w:r>
          </w:p>
        </w:tc>
      </w:tr>
      <w:tr w:rsidR="00CB3170" w:rsidRPr="00CB3170" w14:paraId="409D1F96" w14:textId="77777777" w:rsidTr="00497AFB">
        <w:trPr>
          <w:jc w:val="center"/>
        </w:trPr>
        <w:tc>
          <w:tcPr>
            <w:tcW w:w="2876" w:type="dxa"/>
          </w:tcPr>
          <w:p w14:paraId="38048EF2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Thinstation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не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грузится</w:t>
            </w:r>
            <w:proofErr w:type="spellEnd"/>
          </w:p>
        </w:tc>
        <w:tc>
          <w:tcPr>
            <w:tcW w:w="3084" w:type="dxa"/>
          </w:tcPr>
          <w:p w14:paraId="21ECBB2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>DHCP/WDS/IIS</w:t>
            </w:r>
          </w:p>
        </w:tc>
        <w:tc>
          <w:tcPr>
            <w:tcW w:w="4794" w:type="dxa"/>
          </w:tcPr>
          <w:p w14:paraId="11D557F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Проверить опции 066/067, </w:t>
            </w:r>
            <w:r w:rsidRPr="00CB3170">
              <w:rPr>
                <w:rFonts w:ascii="Times New Roman" w:eastAsia="MS Mincho" w:hAnsi="Times New Roman"/>
                <w:sz w:val="28"/>
              </w:rPr>
              <w:t>C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:\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tftp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, </w:t>
            </w:r>
            <w:r w:rsidRPr="00CB3170">
              <w:rPr>
                <w:rFonts w:ascii="Times New Roman" w:eastAsia="MS Mincho" w:hAnsi="Times New Roman"/>
                <w:sz w:val="28"/>
              </w:rPr>
              <w:t>MIME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 в </w:t>
            </w:r>
            <w:r w:rsidRPr="00CB3170">
              <w:rPr>
                <w:rFonts w:ascii="Times New Roman" w:eastAsia="MS Mincho" w:hAnsi="Times New Roman"/>
                <w:sz w:val="28"/>
              </w:rPr>
              <w:t>IIS</w:t>
            </w:r>
          </w:p>
        </w:tc>
      </w:tr>
      <w:tr w:rsidR="00CB3170" w:rsidRPr="00847F00" w14:paraId="1648B563" w14:textId="77777777" w:rsidTr="00497AFB">
        <w:trPr>
          <w:jc w:val="center"/>
        </w:trPr>
        <w:tc>
          <w:tcPr>
            <w:tcW w:w="2876" w:type="dxa"/>
          </w:tcPr>
          <w:p w14:paraId="66D18A71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 xml:space="preserve">RDP не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подключается</w:t>
            </w:r>
            <w:proofErr w:type="spellEnd"/>
          </w:p>
        </w:tc>
        <w:tc>
          <w:tcPr>
            <w:tcW w:w="3084" w:type="dxa"/>
          </w:tcPr>
          <w:p w14:paraId="0FB8FFC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Пароль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NLA,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брандмауэр</w:t>
            </w:r>
            <w:proofErr w:type="spellEnd"/>
          </w:p>
        </w:tc>
        <w:tc>
          <w:tcPr>
            <w:tcW w:w="4794" w:type="dxa"/>
          </w:tcPr>
          <w:p w14:paraId="4739FA6B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Проверить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thinstation.conf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группу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RDS</w:t>
            </w:r>
          </w:p>
        </w:tc>
      </w:tr>
      <w:tr w:rsidR="00CB3170" w:rsidRPr="00847F00" w14:paraId="4FD26358" w14:textId="77777777" w:rsidTr="00497AFB">
        <w:trPr>
          <w:jc w:val="center"/>
        </w:trPr>
        <w:tc>
          <w:tcPr>
            <w:tcW w:w="2876" w:type="dxa"/>
          </w:tcPr>
          <w:p w14:paraId="7E635A9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Ошибка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MySQL</w:t>
            </w:r>
          </w:p>
        </w:tc>
        <w:tc>
          <w:tcPr>
            <w:tcW w:w="3084" w:type="dxa"/>
          </w:tcPr>
          <w:p w14:paraId="449886CA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Неверный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host/password</w:t>
            </w:r>
          </w:p>
        </w:tc>
        <w:tc>
          <w:tcPr>
            <w:tcW w:w="4794" w:type="dxa"/>
          </w:tcPr>
          <w:p w14:paraId="2A77C522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Проверить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config,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службу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MySQL,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db.sql</w:t>
            </w:r>
            <w:proofErr w:type="spellEnd"/>
          </w:p>
        </w:tc>
      </w:tr>
      <w:tr w:rsidR="00CB3170" w:rsidRPr="00CB3170" w14:paraId="139494E2" w14:textId="77777777" w:rsidTr="00497AFB">
        <w:trPr>
          <w:jc w:val="center"/>
        </w:trPr>
        <w:tc>
          <w:tcPr>
            <w:tcW w:w="2876" w:type="dxa"/>
          </w:tcPr>
          <w:p w14:paraId="553A176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 xml:space="preserve">API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недоступен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с ТСД</w:t>
            </w:r>
          </w:p>
        </w:tc>
        <w:tc>
          <w:tcPr>
            <w:tcW w:w="3084" w:type="dxa"/>
          </w:tcPr>
          <w:p w14:paraId="30A1EFD1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Служба не запущена, закрыт порт 5151</w:t>
            </w:r>
          </w:p>
        </w:tc>
        <w:tc>
          <w:tcPr>
            <w:tcW w:w="4794" w:type="dxa"/>
          </w:tcPr>
          <w:p w14:paraId="4F79ED61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Запустить </w:t>
            </w:r>
            <w:r w:rsidRPr="00CB3170">
              <w:rPr>
                <w:rFonts w:ascii="Times New Roman" w:eastAsia="MS Mincho" w:hAnsi="Times New Roman"/>
                <w:sz w:val="28"/>
              </w:rPr>
              <w:t>API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, брандмауэр, </w:t>
            </w:r>
            <w:r w:rsidRPr="00CB3170">
              <w:rPr>
                <w:rFonts w:ascii="Times New Roman" w:eastAsia="MS Mincho" w:hAnsi="Times New Roman"/>
                <w:sz w:val="28"/>
              </w:rPr>
              <w:t>Wi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-</w:t>
            </w:r>
            <w:r w:rsidRPr="00CB3170">
              <w:rPr>
                <w:rFonts w:ascii="Times New Roman" w:eastAsia="MS Mincho" w:hAnsi="Times New Roman"/>
                <w:sz w:val="28"/>
              </w:rPr>
              <w:t>Fi</w:t>
            </w:r>
          </w:p>
        </w:tc>
      </w:tr>
      <w:tr w:rsidR="00CB3170" w:rsidRPr="00847F00" w14:paraId="58F01E2A" w14:textId="77777777" w:rsidTr="00497AFB">
        <w:trPr>
          <w:jc w:val="center"/>
        </w:trPr>
        <w:tc>
          <w:tcPr>
            <w:tcW w:w="2876" w:type="dxa"/>
          </w:tcPr>
          <w:p w14:paraId="46205221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Камера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не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считывает</w:t>
            </w:r>
            <w:proofErr w:type="spellEnd"/>
          </w:p>
        </w:tc>
        <w:tc>
          <w:tcPr>
            <w:tcW w:w="3084" w:type="dxa"/>
          </w:tcPr>
          <w:p w14:paraId="60FBA66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Неверный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IP,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камера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Hikrobot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 offline</w:t>
            </w:r>
          </w:p>
        </w:tc>
        <w:tc>
          <w:tcPr>
            <w:tcW w:w="4794" w:type="dxa"/>
          </w:tcPr>
          <w:p w14:paraId="312AFB1C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sz w:val="28"/>
              </w:rPr>
              <w:t xml:space="preserve">Ping, IDMVS,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освещение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</w:rPr>
              <w:t xml:space="preserve">, ROI,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</w:rPr>
              <w:t>триггер</w:t>
            </w:r>
            <w:proofErr w:type="spellEnd"/>
          </w:p>
        </w:tc>
      </w:tr>
      <w:tr w:rsidR="00CB3170" w:rsidRPr="00CB3170" w14:paraId="162ECC16" w14:textId="77777777" w:rsidTr="00497AFB">
        <w:trPr>
          <w:jc w:val="center"/>
        </w:trPr>
        <w:tc>
          <w:tcPr>
            <w:tcW w:w="2876" w:type="dxa"/>
          </w:tcPr>
          <w:p w14:paraId="0EC2058E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Ошибка в красной полосе вверху экрана</w:t>
            </w:r>
          </w:p>
        </w:tc>
        <w:tc>
          <w:tcPr>
            <w:tcW w:w="3084" w:type="dxa"/>
          </w:tcPr>
          <w:p w14:paraId="445BD953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Потеря связи с камерой или другим оборудованием на линии</w:t>
            </w:r>
          </w:p>
        </w:tc>
        <w:tc>
          <w:tcPr>
            <w:tcW w:w="4794" w:type="dxa"/>
          </w:tcPr>
          <w:p w14:paraId="12AD1C99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 xml:space="preserve">Проверить кабель и </w:t>
            </w:r>
            <w:r w:rsidRPr="00CB3170">
              <w:rPr>
                <w:rFonts w:ascii="Times New Roman" w:eastAsia="MS Mincho" w:hAnsi="Times New Roman"/>
                <w:sz w:val="28"/>
              </w:rPr>
              <w:t>IP</w:t>
            </w:r>
            <w:r w:rsidRPr="00CB3170">
              <w:rPr>
                <w:rFonts w:ascii="Times New Roman" w:eastAsia="MS Mincho" w:hAnsi="Times New Roman"/>
                <w:sz w:val="28"/>
                <w:lang w:val="ru-RU"/>
              </w:rPr>
              <w:t>, перезапуск оборудования и сеанса на линии</w:t>
            </w:r>
          </w:p>
        </w:tc>
      </w:tr>
      <w:tr w:rsidR="00CB3170" w:rsidRPr="00CB3170" w14:paraId="4C3FD139" w14:textId="77777777" w:rsidTr="00497AFB">
        <w:trPr>
          <w:jc w:val="center"/>
        </w:trPr>
        <w:tc>
          <w:tcPr>
            <w:tcW w:w="2876" w:type="dxa"/>
          </w:tcPr>
          <w:p w14:paraId="1C582BCE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 xml:space="preserve">ТСД: не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удалось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подключиться</w:t>
            </w:r>
            <w:proofErr w:type="spellEnd"/>
          </w:p>
        </w:tc>
        <w:tc>
          <w:tcPr>
            <w:tcW w:w="3084" w:type="dxa"/>
          </w:tcPr>
          <w:p w14:paraId="7D954012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API</w:t>
            </w: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 xml:space="preserve"> сервер для ТСД недоступен</w:t>
            </w:r>
          </w:p>
        </w:tc>
        <w:tc>
          <w:tcPr>
            <w:tcW w:w="4794" w:type="dxa"/>
          </w:tcPr>
          <w:p w14:paraId="61C7E241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 xml:space="preserve">Проверить </w:t>
            </w: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http</w:t>
            </w: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>://&lt;</w:t>
            </w: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IP</w:t>
            </w: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>&gt;:5151/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api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>/</w:t>
            </w: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Auth</w:t>
            </w: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>/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CanReachApi</w:t>
            </w:r>
            <w:proofErr w:type="spellEnd"/>
          </w:p>
        </w:tc>
      </w:tr>
      <w:tr w:rsidR="00CB3170" w:rsidRPr="00CB3170" w14:paraId="439E8EDB" w14:textId="77777777" w:rsidTr="00497AFB">
        <w:trPr>
          <w:jc w:val="center"/>
        </w:trPr>
        <w:tc>
          <w:tcPr>
            <w:tcW w:w="2876" w:type="dxa"/>
          </w:tcPr>
          <w:p w14:paraId="474A49FA" w14:textId="77777777" w:rsidR="00CB3170" w:rsidRPr="00CB3170" w:rsidRDefault="00CB3170" w:rsidP="00CB3170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Импорт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кодов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 xml:space="preserve"> не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выполняется</w:t>
            </w:r>
            <w:proofErr w:type="spellEnd"/>
          </w:p>
        </w:tc>
        <w:tc>
          <w:tcPr>
            <w:tcW w:w="3084" w:type="dxa"/>
          </w:tcPr>
          <w:p w14:paraId="0804E699" w14:textId="77777777" w:rsidR="00CB3170" w:rsidRPr="00CB3170" w:rsidRDefault="00CB3170" w:rsidP="00CB3170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 xml:space="preserve">Неверный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ImportPath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>/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GTINPath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>, нет файла, права на каталог</w:t>
            </w:r>
          </w:p>
        </w:tc>
        <w:tc>
          <w:tcPr>
            <w:tcW w:w="4794" w:type="dxa"/>
          </w:tcPr>
          <w:p w14:paraId="3F0F28D7" w14:textId="77777777" w:rsidR="00CB3170" w:rsidRPr="00CB3170" w:rsidRDefault="00CB3170" w:rsidP="00CB3170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ru-RU"/>
              </w:rPr>
            </w:pP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 xml:space="preserve">Проверить </w:t>
            </w: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params</w:t>
            </w: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 xml:space="preserve">, наличие </w:t>
            </w: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File</w:t>
            </w: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>.</w:t>
            </w: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txt</w:t>
            </w: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>/</w:t>
            </w: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File</w:t>
            </w: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>.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gtin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 xml:space="preserve">, лог в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logPath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 xml:space="preserve">, запуск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MarkingServerV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>2.</w:t>
            </w:r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exe</w:t>
            </w:r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sz w:val="28"/>
                <w:szCs w:val="28"/>
              </w:rPr>
              <w:t>i</w:t>
            </w:r>
            <w:proofErr w:type="spellEnd"/>
            <w:r w:rsidRPr="00CB3170">
              <w:rPr>
                <w:rFonts w:ascii="Times New Roman" w:eastAsia="MS Mincho" w:hAnsi="Times New Roman"/>
                <w:sz w:val="28"/>
                <w:szCs w:val="28"/>
                <w:lang w:val="ru-RU"/>
              </w:rPr>
              <w:t xml:space="preserve"> вручную</w:t>
            </w:r>
          </w:p>
        </w:tc>
      </w:tr>
    </w:tbl>
    <w:p w14:paraId="34DB3DBA" w14:textId="77777777" w:rsidR="00CB3170" w:rsidRPr="00CB3170" w:rsidRDefault="00CB3170" w:rsidP="00CB3170">
      <w:pPr>
        <w:rPr>
          <w:rFonts w:ascii="Cambria" w:eastAsia="MS Mincho" w:hAnsi="Cambria"/>
        </w:rPr>
      </w:pPr>
    </w:p>
    <w:p w14:paraId="59DBDE10" w14:textId="77777777" w:rsidR="00CB3170" w:rsidRPr="00CB3170" w:rsidRDefault="00CB3170" w:rsidP="00CB3170">
      <w:pPr>
        <w:rPr>
          <w:rFonts w:ascii="Cambria" w:eastAsia="MS Mincho" w:hAnsi="Cambria"/>
        </w:rPr>
      </w:pPr>
      <w:r w:rsidRPr="00CB3170">
        <w:rPr>
          <w:rFonts w:ascii="Cambria" w:eastAsia="MS Mincho" w:hAnsi="Cambria"/>
        </w:rPr>
        <w:br w:type="page"/>
      </w:r>
    </w:p>
    <w:p w14:paraId="62E2EF51" w14:textId="77777777" w:rsidR="00CB3170" w:rsidRPr="00CB3170" w:rsidRDefault="00CB3170" w:rsidP="00CB3170">
      <w:pPr>
        <w:spacing w:after="0" w:line="360" w:lineRule="auto"/>
        <w:ind w:firstLine="709"/>
        <w:jc w:val="both"/>
        <w:outlineLvl w:val="0"/>
        <w:rPr>
          <w:rFonts w:ascii="Cambria" w:eastAsia="MS Mincho" w:hAnsi="Cambria"/>
          <w:lang w:val="en-US"/>
        </w:rPr>
      </w:pPr>
      <w:bookmarkStart w:id="53" w:name="_Toc234402725"/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lastRenderedPageBreak/>
        <w:t>Лист</w:t>
      </w:r>
      <w:proofErr w:type="spellEnd"/>
      <w:r w:rsidRPr="00CB3170">
        <w:rPr>
          <w:rFonts w:ascii="Times New Roman" w:eastAsia="MS Mincho" w:hAnsi="Times New Roman"/>
          <w:b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регистрации</w:t>
      </w:r>
      <w:proofErr w:type="spellEnd"/>
      <w:r w:rsidRPr="00CB3170">
        <w:rPr>
          <w:rFonts w:ascii="Times New Roman" w:eastAsia="MS Mincho" w:hAnsi="Times New Roman"/>
          <w:b/>
          <w:sz w:val="28"/>
          <w:lang w:val="en-US"/>
        </w:rPr>
        <w:t xml:space="preserve"> </w:t>
      </w:r>
      <w:proofErr w:type="spellStart"/>
      <w:r w:rsidRPr="00CB3170">
        <w:rPr>
          <w:rFonts w:ascii="Times New Roman" w:eastAsia="MS Mincho" w:hAnsi="Times New Roman"/>
          <w:b/>
          <w:sz w:val="28"/>
          <w:lang w:val="en-US"/>
        </w:rPr>
        <w:t>изменений</w:t>
      </w:r>
      <w:bookmarkEnd w:id="53"/>
      <w:proofErr w:type="spellEnd"/>
    </w:p>
    <w:tbl>
      <w:tblPr>
        <w:tblStyle w:val="2e"/>
        <w:tblW w:w="0" w:type="auto"/>
        <w:jc w:val="center"/>
        <w:tblLook w:val="04A0" w:firstRow="1" w:lastRow="0" w:firstColumn="1" w:lastColumn="0" w:noHBand="0" w:noVBand="1"/>
      </w:tblPr>
      <w:tblGrid>
        <w:gridCol w:w="1159"/>
        <w:gridCol w:w="1306"/>
        <w:gridCol w:w="1269"/>
        <w:gridCol w:w="1553"/>
        <w:gridCol w:w="1535"/>
        <w:gridCol w:w="1356"/>
        <w:gridCol w:w="1167"/>
      </w:tblGrid>
      <w:tr w:rsidR="00CB3170" w:rsidRPr="00CB3170" w14:paraId="6760E65F" w14:textId="77777777" w:rsidTr="00497AFB">
        <w:trPr>
          <w:jc w:val="center"/>
        </w:trPr>
        <w:tc>
          <w:tcPr>
            <w:tcW w:w="1384" w:type="dxa"/>
          </w:tcPr>
          <w:p w14:paraId="3703D8A8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Изм</w:t>
            </w:r>
            <w:proofErr w:type="spellEnd"/>
            <w:r w:rsidRPr="00CB3170">
              <w:rPr>
                <w:rFonts w:ascii="Times New Roman" w:eastAsia="MS Mincho" w:hAnsi="Times New Roman"/>
                <w:b/>
                <w:sz w:val="28"/>
              </w:rPr>
              <w:t>.</w:t>
            </w:r>
          </w:p>
        </w:tc>
        <w:tc>
          <w:tcPr>
            <w:tcW w:w="1384" w:type="dxa"/>
          </w:tcPr>
          <w:p w14:paraId="299B83E4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Номера</w:t>
            </w:r>
            <w:proofErr w:type="spellEnd"/>
            <w:r w:rsidRPr="00CB3170">
              <w:rPr>
                <w:rFonts w:ascii="Times New Roman" w:eastAsia="MS Mincho" w:hAnsi="Times New Roman"/>
                <w:b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листов</w:t>
            </w:r>
            <w:proofErr w:type="spellEnd"/>
          </w:p>
        </w:tc>
        <w:tc>
          <w:tcPr>
            <w:tcW w:w="1384" w:type="dxa"/>
          </w:tcPr>
          <w:p w14:paraId="4E1F9A05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Всего</w:t>
            </w:r>
            <w:proofErr w:type="spellEnd"/>
            <w:r w:rsidRPr="00CB3170">
              <w:rPr>
                <w:rFonts w:ascii="Times New Roman" w:eastAsia="MS Mincho" w:hAnsi="Times New Roman"/>
                <w:b/>
                <w:sz w:val="28"/>
              </w:rPr>
              <w:t xml:space="preserve"> </w:t>
            </w: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листов</w:t>
            </w:r>
            <w:proofErr w:type="spellEnd"/>
            <w:r w:rsidRPr="00CB3170">
              <w:rPr>
                <w:rFonts w:ascii="Times New Roman" w:eastAsia="MS Mincho" w:hAnsi="Times New Roman"/>
                <w:b/>
                <w:sz w:val="28"/>
              </w:rPr>
              <w:t xml:space="preserve"> в </w:t>
            </w: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докум</w:t>
            </w:r>
            <w:proofErr w:type="spellEnd"/>
            <w:r w:rsidRPr="00CB3170">
              <w:rPr>
                <w:rFonts w:ascii="Times New Roman" w:eastAsia="MS Mincho" w:hAnsi="Times New Roman"/>
                <w:b/>
                <w:sz w:val="28"/>
              </w:rPr>
              <w:t>.</w:t>
            </w:r>
          </w:p>
        </w:tc>
        <w:tc>
          <w:tcPr>
            <w:tcW w:w="1384" w:type="dxa"/>
          </w:tcPr>
          <w:p w14:paraId="2D6483A4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r w:rsidRPr="00CB3170">
              <w:rPr>
                <w:rFonts w:ascii="Times New Roman" w:eastAsia="MS Mincho" w:hAnsi="Times New Roman"/>
                <w:b/>
                <w:sz w:val="28"/>
              </w:rPr>
              <w:t xml:space="preserve">№ </w:t>
            </w: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документа</w:t>
            </w:r>
            <w:proofErr w:type="spellEnd"/>
          </w:p>
        </w:tc>
        <w:tc>
          <w:tcPr>
            <w:tcW w:w="1384" w:type="dxa"/>
          </w:tcPr>
          <w:p w14:paraId="041AEB8C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Входящий</w:t>
            </w:r>
            <w:proofErr w:type="spellEnd"/>
            <w:r w:rsidRPr="00CB3170">
              <w:rPr>
                <w:rFonts w:ascii="Times New Roman" w:eastAsia="MS Mincho" w:hAnsi="Times New Roman"/>
                <w:b/>
                <w:sz w:val="28"/>
              </w:rPr>
              <w:t xml:space="preserve"> № и </w:t>
            </w: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дата</w:t>
            </w:r>
            <w:proofErr w:type="spellEnd"/>
          </w:p>
        </w:tc>
        <w:tc>
          <w:tcPr>
            <w:tcW w:w="1384" w:type="dxa"/>
          </w:tcPr>
          <w:p w14:paraId="17CAF97B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Подпись</w:t>
            </w:r>
            <w:proofErr w:type="spellEnd"/>
          </w:p>
        </w:tc>
        <w:tc>
          <w:tcPr>
            <w:tcW w:w="1384" w:type="dxa"/>
          </w:tcPr>
          <w:p w14:paraId="60D1B02F" w14:textId="77777777" w:rsidR="00CB3170" w:rsidRPr="00CB3170" w:rsidRDefault="00CB3170" w:rsidP="00CB3170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CB3170">
              <w:rPr>
                <w:rFonts w:ascii="Times New Roman" w:eastAsia="MS Mincho" w:hAnsi="Times New Roman"/>
                <w:b/>
                <w:sz w:val="28"/>
              </w:rPr>
              <w:t>Дата</w:t>
            </w:r>
            <w:proofErr w:type="spellEnd"/>
          </w:p>
        </w:tc>
      </w:tr>
      <w:tr w:rsidR="00CB3170" w:rsidRPr="00CB3170" w14:paraId="2D7D427C" w14:textId="77777777" w:rsidTr="00497AFB">
        <w:trPr>
          <w:jc w:val="center"/>
        </w:trPr>
        <w:tc>
          <w:tcPr>
            <w:tcW w:w="1384" w:type="dxa"/>
          </w:tcPr>
          <w:p w14:paraId="0B72A88D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48B8DB20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76BB3369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06B04CB7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347BCED7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0CBAD717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76DA3DAE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</w:tr>
      <w:tr w:rsidR="00CB3170" w:rsidRPr="00CB3170" w14:paraId="2F4C529B" w14:textId="77777777" w:rsidTr="00497AFB">
        <w:trPr>
          <w:jc w:val="center"/>
        </w:trPr>
        <w:tc>
          <w:tcPr>
            <w:tcW w:w="1384" w:type="dxa"/>
          </w:tcPr>
          <w:p w14:paraId="396C55B4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0C20BF3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5F559A18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72056C1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5511E68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2AC6DB2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29D36EBF" w14:textId="77777777" w:rsidR="00CB3170" w:rsidRPr="00CB3170" w:rsidRDefault="00CB3170" w:rsidP="00CB3170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</w:tr>
    </w:tbl>
    <w:p w14:paraId="1E09C726" w14:textId="77777777" w:rsidR="00CB3170" w:rsidRPr="00CB3170" w:rsidRDefault="00CB3170" w:rsidP="00CB3170">
      <w:pPr>
        <w:rPr>
          <w:rFonts w:ascii="Cambria" w:eastAsia="MS Mincho" w:hAnsi="Cambria"/>
          <w:lang w:val="en-US"/>
        </w:rPr>
      </w:pPr>
    </w:p>
    <w:p w14:paraId="6414DC3E" w14:textId="77777777" w:rsidR="00806A2A" w:rsidRPr="00CB3170" w:rsidRDefault="00806A2A" w:rsidP="00CB3170"/>
    <w:sectPr w:rsidR="00806A2A" w:rsidRPr="00CB3170" w:rsidSect="00847F0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27" w:right="850" w:bottom="993" w:left="1701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BFD3" w14:textId="77777777" w:rsidR="00AA3ACE" w:rsidRDefault="00AA3ACE">
      <w:pPr>
        <w:spacing w:after="0" w:line="240" w:lineRule="auto"/>
      </w:pPr>
      <w:r>
        <w:separator/>
      </w:r>
    </w:p>
  </w:endnote>
  <w:endnote w:type="continuationSeparator" w:id="0">
    <w:p w14:paraId="6996EC84" w14:textId="77777777" w:rsidR="00AA3ACE" w:rsidRDefault="00AA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26602"/>
      <w:docPartObj>
        <w:docPartGallery w:val="Page Numbers (Bottom of Page)"/>
        <w:docPartUnique/>
      </w:docPartObj>
    </w:sdtPr>
    <w:sdtContent>
      <w:p w14:paraId="3195C215" w14:textId="73B798A7" w:rsidR="00A07F9D" w:rsidRDefault="00A07F9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843">
          <w:rPr>
            <w:noProof/>
          </w:rPr>
          <w:t>9</w:t>
        </w:r>
        <w:r>
          <w:fldChar w:fldCharType="end"/>
        </w:r>
      </w:p>
    </w:sdtContent>
  </w:sdt>
  <w:p w14:paraId="59435F77" w14:textId="77777777" w:rsidR="00A07F9D" w:rsidRDefault="00A07F9D" w:rsidP="00A07F9D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AA4A64" wp14:editId="0DF4A8F6">
              <wp:simplePos x="0" y="0"/>
              <wp:positionH relativeFrom="column">
                <wp:posOffset>-1069975</wp:posOffset>
              </wp:positionH>
              <wp:positionV relativeFrom="paragraph">
                <wp:posOffset>284480</wp:posOffset>
              </wp:positionV>
              <wp:extent cx="7515225" cy="0"/>
              <wp:effectExtent l="6350" t="8255" r="12700" b="10795"/>
              <wp:wrapNone/>
              <wp:docPr id="14" name="Прямая соединительная линия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A7F6D2" id="Прямая соединительная линия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25pt,22.4pt" to="507.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" strokecolor="#bfbfbf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02958B" wp14:editId="442FEDD5">
              <wp:simplePos x="0" y="0"/>
              <wp:positionH relativeFrom="column">
                <wp:posOffset>-1068070</wp:posOffset>
              </wp:positionH>
              <wp:positionV relativeFrom="paragraph">
                <wp:posOffset>198120</wp:posOffset>
              </wp:positionV>
              <wp:extent cx="7515225" cy="0"/>
              <wp:effectExtent l="17780" t="17145" r="10795" b="11430"/>
              <wp:wrapNone/>
              <wp:docPr id="20" name="Прямая соединительная линия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590DF6" id="Прямая соединительная линия 2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1pt,15.6pt" to="507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" strokecolor="#bfbfbf" strokeweight="1.5pt"/>
          </w:pict>
        </mc:Fallback>
      </mc:AlternateContent>
    </w:r>
  </w:p>
  <w:p w14:paraId="08B24F25" w14:textId="77777777" w:rsidR="00A07F9D" w:rsidRDefault="00A07F9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EF5F" w14:textId="77777777" w:rsidR="00A07F9D" w:rsidRDefault="00A07F9D" w:rsidP="00A07F9D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50BBA3" wp14:editId="663B36F3">
              <wp:simplePos x="0" y="0"/>
              <wp:positionH relativeFrom="column">
                <wp:posOffset>-1069975</wp:posOffset>
              </wp:positionH>
              <wp:positionV relativeFrom="paragraph">
                <wp:posOffset>284480</wp:posOffset>
              </wp:positionV>
              <wp:extent cx="7515225" cy="0"/>
              <wp:effectExtent l="6350" t="8255" r="12700" b="10795"/>
              <wp:wrapNone/>
              <wp:docPr id="8" name="Прямая соединительная линия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67E315"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25pt,22.4pt" to="507.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" strokecolor="#bfbfbf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B80736" wp14:editId="16F94A8F">
              <wp:simplePos x="0" y="0"/>
              <wp:positionH relativeFrom="column">
                <wp:posOffset>-1068070</wp:posOffset>
              </wp:positionH>
              <wp:positionV relativeFrom="paragraph">
                <wp:posOffset>198120</wp:posOffset>
              </wp:positionV>
              <wp:extent cx="7515225" cy="0"/>
              <wp:effectExtent l="17780" t="17145" r="10795" b="11430"/>
              <wp:wrapNone/>
              <wp:docPr id="7" name="Прямая соединительная линия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2657C"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1pt,15.6pt" to="507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" strokecolor="#bfbfbf" strokeweight="1.5pt"/>
          </w:pict>
        </mc:Fallback>
      </mc:AlternateContent>
    </w:r>
  </w:p>
  <w:p w14:paraId="34B5C815" w14:textId="77777777" w:rsidR="00A07F9D" w:rsidRDefault="00A07F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5AD97" w14:textId="77777777" w:rsidR="00AA3ACE" w:rsidRDefault="00AA3ACE">
      <w:pPr>
        <w:spacing w:after="0" w:line="240" w:lineRule="auto"/>
      </w:pPr>
      <w:r>
        <w:separator/>
      </w:r>
    </w:p>
  </w:footnote>
  <w:footnote w:type="continuationSeparator" w:id="0">
    <w:p w14:paraId="22B22D0B" w14:textId="77777777" w:rsidR="00AA3ACE" w:rsidRDefault="00AA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E95F" w14:textId="56C85CA3" w:rsidR="00A07F9D" w:rsidRDefault="00A07F9D" w:rsidP="00A07F9D">
    <w:pPr>
      <w:pStyle w:val="a5"/>
      <w:ind w:left="-85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221007" wp14:editId="6FF21626">
              <wp:simplePos x="0" y="0"/>
              <wp:positionH relativeFrom="column">
                <wp:posOffset>-1068070</wp:posOffset>
              </wp:positionH>
              <wp:positionV relativeFrom="paragraph">
                <wp:posOffset>869950</wp:posOffset>
              </wp:positionV>
              <wp:extent cx="7515225" cy="0"/>
              <wp:effectExtent l="17780" t="12700" r="10795" b="15875"/>
              <wp:wrapNone/>
              <wp:docPr id="10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127C21"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1pt,68.5pt" to="507.6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" strokecolor="#bfbfbf" strokeweight="1.5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79BD39" wp14:editId="615CF831">
              <wp:simplePos x="0" y="0"/>
              <wp:positionH relativeFrom="column">
                <wp:posOffset>-1068070</wp:posOffset>
              </wp:positionH>
              <wp:positionV relativeFrom="paragraph">
                <wp:posOffset>792480</wp:posOffset>
              </wp:positionV>
              <wp:extent cx="7515860" cy="0"/>
              <wp:effectExtent l="8255" t="11430" r="10160" b="7620"/>
              <wp:wrapNone/>
              <wp:docPr id="9" name="Прямая соединительная линия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158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D81B78"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1pt,62.4pt" to="507.7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" strokecolor="#bfbfbf" strokeweight="1pt"/>
          </w:pict>
        </mc:Fallback>
      </mc:AlternateContent>
    </w:r>
    <w:r>
      <w:tab/>
    </w:r>
    <w:r w:rsidR="000B1AAA">
      <w:t xml:space="preserve">           </w:t>
    </w:r>
    <w:r w:rsidR="000B1AAA">
      <w:rPr>
        <w:noProof/>
      </w:rPr>
      <w:drawing>
        <wp:inline distT="0" distB="0" distL="0" distR="0" wp14:anchorId="725B8C9C" wp14:editId="3D2E342F">
          <wp:extent cx="3022934" cy="510540"/>
          <wp:effectExtent l="0" t="0" r="6350" b="3810"/>
          <wp:docPr id="1124826611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196190" name="Рисунок 1748196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6910" cy="511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A496" w14:textId="58F1FD24" w:rsidR="00A07F9D" w:rsidRDefault="00A07F9D" w:rsidP="00831334">
    <w:pPr>
      <w:pStyle w:val="a5"/>
      <w:ind w:left="-851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90338" wp14:editId="4546EE55">
              <wp:simplePos x="0" y="0"/>
              <wp:positionH relativeFrom="column">
                <wp:posOffset>-1068070</wp:posOffset>
              </wp:positionH>
              <wp:positionV relativeFrom="paragraph">
                <wp:posOffset>869950</wp:posOffset>
              </wp:positionV>
              <wp:extent cx="7515225" cy="0"/>
              <wp:effectExtent l="17780" t="12700" r="10795" b="15875"/>
              <wp:wrapNone/>
              <wp:docPr id="26" name="Прямая соединительная линия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3FDF25" id="Прямая соединительная линия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1pt,68.5pt" to="507.6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" strokecolor="#bfbfbf" strokeweight="1.5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78D264C" wp14:editId="5D031530">
              <wp:simplePos x="0" y="0"/>
              <wp:positionH relativeFrom="column">
                <wp:posOffset>-1068070</wp:posOffset>
              </wp:positionH>
              <wp:positionV relativeFrom="paragraph">
                <wp:posOffset>792480</wp:posOffset>
              </wp:positionV>
              <wp:extent cx="7515860" cy="0"/>
              <wp:effectExtent l="8255" t="11430" r="10160" b="7620"/>
              <wp:wrapNone/>
              <wp:docPr id="27" name="Прямая соединительная линия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158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609165" id="Прямая соединительная линия 2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1pt,62.4pt" to="507.7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" strokecolor="#bfbfbf" strokeweight="1pt"/>
          </w:pict>
        </mc:Fallback>
      </mc:AlternateContent>
    </w:r>
    <w:r w:rsidR="00831334">
      <w:t xml:space="preserve">           </w:t>
    </w:r>
    <w:r w:rsidR="00831334">
      <w:rPr>
        <w:noProof/>
      </w:rPr>
      <w:drawing>
        <wp:inline distT="0" distB="0" distL="0" distR="0" wp14:anchorId="4616D7A2" wp14:editId="130EA668">
          <wp:extent cx="3022934" cy="510540"/>
          <wp:effectExtent l="0" t="0" r="6350" b="3810"/>
          <wp:docPr id="502664554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196190" name="Рисунок 1748196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6910" cy="511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45D4A0" w14:textId="20ECE177" w:rsidR="00A07F9D" w:rsidRDefault="00A07F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8E31BC"/>
    <w:multiLevelType w:val="multilevel"/>
    <w:tmpl w:val="66A89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058B54AA"/>
    <w:multiLevelType w:val="hybridMultilevel"/>
    <w:tmpl w:val="83A4B8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345A21"/>
    <w:multiLevelType w:val="hybridMultilevel"/>
    <w:tmpl w:val="BBAC2BFC"/>
    <w:lvl w:ilvl="0" w:tplc="775CA2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C2C7D39"/>
    <w:multiLevelType w:val="hybridMultilevel"/>
    <w:tmpl w:val="982C51C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C593557"/>
    <w:multiLevelType w:val="hybridMultilevel"/>
    <w:tmpl w:val="0546956C"/>
    <w:lvl w:ilvl="0" w:tplc="E82C792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825A9"/>
    <w:multiLevelType w:val="multilevel"/>
    <w:tmpl w:val="E9F0462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D303572"/>
    <w:multiLevelType w:val="multilevel"/>
    <w:tmpl w:val="4D1A2E6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E9A12D8"/>
    <w:multiLevelType w:val="multilevel"/>
    <w:tmpl w:val="99586EAA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9C279CD"/>
    <w:multiLevelType w:val="multilevel"/>
    <w:tmpl w:val="898AD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A546252"/>
    <w:multiLevelType w:val="multilevel"/>
    <w:tmpl w:val="8C0C4CF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F75397F"/>
    <w:multiLevelType w:val="hybridMultilevel"/>
    <w:tmpl w:val="074EBA7A"/>
    <w:lvl w:ilvl="0" w:tplc="35149A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794BD2"/>
    <w:multiLevelType w:val="multilevel"/>
    <w:tmpl w:val="01E06E6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36F432D"/>
    <w:multiLevelType w:val="multilevel"/>
    <w:tmpl w:val="7D30116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93650B9"/>
    <w:multiLevelType w:val="hybridMultilevel"/>
    <w:tmpl w:val="BFA6B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90781"/>
    <w:multiLevelType w:val="hybridMultilevel"/>
    <w:tmpl w:val="F43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35F2C"/>
    <w:multiLevelType w:val="multilevel"/>
    <w:tmpl w:val="01E06E64"/>
    <w:lvl w:ilvl="0">
      <w:start w:val="3"/>
      <w:numFmt w:val="decimal"/>
      <w:lvlText w:val="%1."/>
      <w:lvlJc w:val="left"/>
      <w:pPr>
        <w:ind w:left="1342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2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4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6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67" w:hanging="2160"/>
      </w:pPr>
      <w:rPr>
        <w:rFonts w:hint="default"/>
      </w:rPr>
    </w:lvl>
  </w:abstractNum>
  <w:abstractNum w:abstractNumId="25" w15:restartNumberingAfterBreak="0">
    <w:nsid w:val="4E7B096B"/>
    <w:multiLevelType w:val="hybridMultilevel"/>
    <w:tmpl w:val="1FBA93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C27AD5"/>
    <w:multiLevelType w:val="multilevel"/>
    <w:tmpl w:val="A9824DA0"/>
    <w:lvl w:ilvl="0">
      <w:start w:val="3"/>
      <w:numFmt w:val="decimal"/>
      <w:lvlText w:val="%1."/>
      <w:lvlJc w:val="left"/>
      <w:pPr>
        <w:ind w:left="1188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0" w:hanging="2160"/>
      </w:pPr>
      <w:rPr>
        <w:rFonts w:hint="default"/>
      </w:rPr>
    </w:lvl>
  </w:abstractNum>
  <w:abstractNum w:abstractNumId="27" w15:restartNumberingAfterBreak="0">
    <w:nsid w:val="5B1B7473"/>
    <w:multiLevelType w:val="multilevel"/>
    <w:tmpl w:val="BAEC6EF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B2D1507"/>
    <w:multiLevelType w:val="multilevel"/>
    <w:tmpl w:val="05FA956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BCA0BAF"/>
    <w:multiLevelType w:val="multilevel"/>
    <w:tmpl w:val="BAEC6EF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C200800"/>
    <w:multiLevelType w:val="hybridMultilevel"/>
    <w:tmpl w:val="439C474E"/>
    <w:lvl w:ilvl="0" w:tplc="2AD245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F4C74"/>
    <w:multiLevelType w:val="hybridMultilevel"/>
    <w:tmpl w:val="BFA6BC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A2FAB"/>
    <w:multiLevelType w:val="multilevel"/>
    <w:tmpl w:val="66A89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4AB5245"/>
    <w:multiLevelType w:val="hybridMultilevel"/>
    <w:tmpl w:val="708C3B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1A70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0F77B19"/>
    <w:multiLevelType w:val="multilevel"/>
    <w:tmpl w:val="383E1BF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7ADE61E4"/>
    <w:multiLevelType w:val="hybridMultilevel"/>
    <w:tmpl w:val="9D1EFD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681504">
    <w:abstractNumId w:val="27"/>
  </w:num>
  <w:num w:numId="2" w16cid:durableId="364409930">
    <w:abstractNumId w:val="11"/>
  </w:num>
  <w:num w:numId="3" w16cid:durableId="1226911219">
    <w:abstractNumId w:val="17"/>
  </w:num>
  <w:num w:numId="4" w16cid:durableId="1080835220">
    <w:abstractNumId w:val="32"/>
  </w:num>
  <w:num w:numId="5" w16cid:durableId="1875920655">
    <w:abstractNumId w:val="12"/>
  </w:num>
  <w:num w:numId="6" w16cid:durableId="2071078835">
    <w:abstractNumId w:val="19"/>
  </w:num>
  <w:num w:numId="7" w16cid:durableId="1361397295">
    <w:abstractNumId w:val="22"/>
  </w:num>
  <w:num w:numId="8" w16cid:durableId="2023623502">
    <w:abstractNumId w:val="29"/>
  </w:num>
  <w:num w:numId="9" w16cid:durableId="224949573">
    <w:abstractNumId w:val="36"/>
  </w:num>
  <w:num w:numId="10" w16cid:durableId="819690850">
    <w:abstractNumId w:val="9"/>
  </w:num>
  <w:num w:numId="11" w16cid:durableId="1672559043">
    <w:abstractNumId w:val="32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216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12" w16cid:durableId="118030965">
    <w:abstractNumId w:val="13"/>
  </w:num>
  <w:num w:numId="13" w16cid:durableId="543295467">
    <w:abstractNumId w:val="15"/>
  </w:num>
  <w:num w:numId="14" w16cid:durableId="1055470586">
    <w:abstractNumId w:val="24"/>
  </w:num>
  <w:num w:numId="15" w16cid:durableId="1965109919">
    <w:abstractNumId w:val="20"/>
  </w:num>
  <w:num w:numId="16" w16cid:durableId="1536581622">
    <w:abstractNumId w:val="16"/>
  </w:num>
  <w:num w:numId="17" w16cid:durableId="1446146952">
    <w:abstractNumId w:val="10"/>
  </w:num>
  <w:num w:numId="18" w16cid:durableId="95758307">
    <w:abstractNumId w:val="30"/>
  </w:num>
  <w:num w:numId="19" w16cid:durableId="1083455236">
    <w:abstractNumId w:val="33"/>
  </w:num>
  <w:num w:numId="20" w16cid:durableId="1399092353">
    <w:abstractNumId w:val="25"/>
  </w:num>
  <w:num w:numId="21" w16cid:durableId="2046522545">
    <w:abstractNumId w:val="34"/>
  </w:num>
  <w:num w:numId="22" w16cid:durableId="1456367425">
    <w:abstractNumId w:val="35"/>
  </w:num>
  <w:num w:numId="23" w16cid:durableId="2142071076">
    <w:abstractNumId w:val="26"/>
  </w:num>
  <w:num w:numId="24" w16cid:durableId="99615531">
    <w:abstractNumId w:val="14"/>
  </w:num>
  <w:num w:numId="25" w16cid:durableId="2001543131">
    <w:abstractNumId w:val="28"/>
  </w:num>
  <w:num w:numId="26" w16cid:durableId="86538169">
    <w:abstractNumId w:val="18"/>
  </w:num>
  <w:num w:numId="27" w16cid:durableId="1574706229">
    <w:abstractNumId w:val="21"/>
  </w:num>
  <w:num w:numId="28" w16cid:durableId="807628207">
    <w:abstractNumId w:val="31"/>
  </w:num>
  <w:num w:numId="29" w16cid:durableId="1831023839">
    <w:abstractNumId w:val="8"/>
  </w:num>
  <w:num w:numId="30" w16cid:durableId="578758251">
    <w:abstractNumId w:val="6"/>
  </w:num>
  <w:num w:numId="31" w16cid:durableId="1038700331">
    <w:abstractNumId w:val="5"/>
  </w:num>
  <w:num w:numId="32" w16cid:durableId="582105875">
    <w:abstractNumId w:val="4"/>
  </w:num>
  <w:num w:numId="33" w16cid:durableId="1161891804">
    <w:abstractNumId w:val="7"/>
  </w:num>
  <w:num w:numId="34" w16cid:durableId="782454948">
    <w:abstractNumId w:val="3"/>
  </w:num>
  <w:num w:numId="35" w16cid:durableId="145517796">
    <w:abstractNumId w:val="2"/>
  </w:num>
  <w:num w:numId="36" w16cid:durableId="1305894644">
    <w:abstractNumId w:val="1"/>
  </w:num>
  <w:num w:numId="37" w16cid:durableId="1542205845">
    <w:abstractNumId w:val="0"/>
  </w:num>
  <w:num w:numId="38" w16cid:durableId="7531640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B6"/>
    <w:rsid w:val="00001471"/>
    <w:rsid w:val="000241DC"/>
    <w:rsid w:val="00027AC2"/>
    <w:rsid w:val="00031CE3"/>
    <w:rsid w:val="000472B6"/>
    <w:rsid w:val="00080B6B"/>
    <w:rsid w:val="000846DD"/>
    <w:rsid w:val="000A399E"/>
    <w:rsid w:val="000B1AAA"/>
    <w:rsid w:val="000B4E7D"/>
    <w:rsid w:val="000D0AF7"/>
    <w:rsid w:val="000D3C00"/>
    <w:rsid w:val="000D7F6F"/>
    <w:rsid w:val="000E2088"/>
    <w:rsid w:val="000E6F20"/>
    <w:rsid w:val="000F20B5"/>
    <w:rsid w:val="00101E3E"/>
    <w:rsid w:val="001177E8"/>
    <w:rsid w:val="001218AC"/>
    <w:rsid w:val="00121B13"/>
    <w:rsid w:val="00135CD8"/>
    <w:rsid w:val="00155FBF"/>
    <w:rsid w:val="00165CC8"/>
    <w:rsid w:val="00167E21"/>
    <w:rsid w:val="00170C07"/>
    <w:rsid w:val="00180DBA"/>
    <w:rsid w:val="0018349E"/>
    <w:rsid w:val="00193505"/>
    <w:rsid w:val="001A1980"/>
    <w:rsid w:val="001A4E1F"/>
    <w:rsid w:val="001A73EA"/>
    <w:rsid w:val="001C4865"/>
    <w:rsid w:val="001C750B"/>
    <w:rsid w:val="001E16E4"/>
    <w:rsid w:val="001E1D0F"/>
    <w:rsid w:val="001F714F"/>
    <w:rsid w:val="00211F90"/>
    <w:rsid w:val="00223948"/>
    <w:rsid w:val="0023763E"/>
    <w:rsid w:val="00254462"/>
    <w:rsid w:val="00254C6C"/>
    <w:rsid w:val="0026774E"/>
    <w:rsid w:val="0027063C"/>
    <w:rsid w:val="00270AD8"/>
    <w:rsid w:val="00270C35"/>
    <w:rsid w:val="00270D00"/>
    <w:rsid w:val="00280CB8"/>
    <w:rsid w:val="002978FE"/>
    <w:rsid w:val="002A286F"/>
    <w:rsid w:val="002A3868"/>
    <w:rsid w:val="002A65B8"/>
    <w:rsid w:val="002A785E"/>
    <w:rsid w:val="002B7149"/>
    <w:rsid w:val="002C4E46"/>
    <w:rsid w:val="002C5293"/>
    <w:rsid w:val="002D0C3C"/>
    <w:rsid w:val="002D23E9"/>
    <w:rsid w:val="002E0A12"/>
    <w:rsid w:val="002E3301"/>
    <w:rsid w:val="002E5A2C"/>
    <w:rsid w:val="002F1919"/>
    <w:rsid w:val="002F54C1"/>
    <w:rsid w:val="002F5595"/>
    <w:rsid w:val="002F6E04"/>
    <w:rsid w:val="00307DA1"/>
    <w:rsid w:val="00312A90"/>
    <w:rsid w:val="00314AB0"/>
    <w:rsid w:val="00323F6E"/>
    <w:rsid w:val="003320A1"/>
    <w:rsid w:val="00332947"/>
    <w:rsid w:val="0033374B"/>
    <w:rsid w:val="003468E8"/>
    <w:rsid w:val="00346CEA"/>
    <w:rsid w:val="0035174C"/>
    <w:rsid w:val="00354238"/>
    <w:rsid w:val="0035724B"/>
    <w:rsid w:val="00362107"/>
    <w:rsid w:val="00374B21"/>
    <w:rsid w:val="00376C70"/>
    <w:rsid w:val="003B4254"/>
    <w:rsid w:val="003C02D8"/>
    <w:rsid w:val="003D2D7E"/>
    <w:rsid w:val="003D767B"/>
    <w:rsid w:val="00400DE7"/>
    <w:rsid w:val="0040221F"/>
    <w:rsid w:val="00404C71"/>
    <w:rsid w:val="004228F2"/>
    <w:rsid w:val="004235C8"/>
    <w:rsid w:val="00435AE4"/>
    <w:rsid w:val="00437C66"/>
    <w:rsid w:val="00452277"/>
    <w:rsid w:val="00456F84"/>
    <w:rsid w:val="004711DE"/>
    <w:rsid w:val="004721E6"/>
    <w:rsid w:val="0047326C"/>
    <w:rsid w:val="004747B5"/>
    <w:rsid w:val="00476EB8"/>
    <w:rsid w:val="00492E46"/>
    <w:rsid w:val="00493A55"/>
    <w:rsid w:val="004A124B"/>
    <w:rsid w:val="004B13BE"/>
    <w:rsid w:val="004B5092"/>
    <w:rsid w:val="004C1350"/>
    <w:rsid w:val="00500267"/>
    <w:rsid w:val="005047E8"/>
    <w:rsid w:val="005074A7"/>
    <w:rsid w:val="00520ED0"/>
    <w:rsid w:val="00521F53"/>
    <w:rsid w:val="00532B89"/>
    <w:rsid w:val="0054019C"/>
    <w:rsid w:val="0054056E"/>
    <w:rsid w:val="0054451F"/>
    <w:rsid w:val="005510FA"/>
    <w:rsid w:val="005676F6"/>
    <w:rsid w:val="0057005F"/>
    <w:rsid w:val="00582DFC"/>
    <w:rsid w:val="00583CD7"/>
    <w:rsid w:val="005868C5"/>
    <w:rsid w:val="00587CD7"/>
    <w:rsid w:val="00593B8A"/>
    <w:rsid w:val="0059557A"/>
    <w:rsid w:val="005A2246"/>
    <w:rsid w:val="005B61F3"/>
    <w:rsid w:val="005C6EE0"/>
    <w:rsid w:val="005D2782"/>
    <w:rsid w:val="005D27A0"/>
    <w:rsid w:val="005E5DCF"/>
    <w:rsid w:val="00605AE9"/>
    <w:rsid w:val="00610B6A"/>
    <w:rsid w:val="00614D31"/>
    <w:rsid w:val="00622CB6"/>
    <w:rsid w:val="0063544C"/>
    <w:rsid w:val="006425ED"/>
    <w:rsid w:val="00657F1E"/>
    <w:rsid w:val="00662A61"/>
    <w:rsid w:val="0066617A"/>
    <w:rsid w:val="0067669D"/>
    <w:rsid w:val="0068373D"/>
    <w:rsid w:val="00697C00"/>
    <w:rsid w:val="00697C80"/>
    <w:rsid w:val="006B5848"/>
    <w:rsid w:val="006C0B77"/>
    <w:rsid w:val="006C22BF"/>
    <w:rsid w:val="006D2960"/>
    <w:rsid w:val="006D29C9"/>
    <w:rsid w:val="006F3EFB"/>
    <w:rsid w:val="006F7B72"/>
    <w:rsid w:val="007038EF"/>
    <w:rsid w:val="00715E51"/>
    <w:rsid w:val="007178BF"/>
    <w:rsid w:val="0073371B"/>
    <w:rsid w:val="00750462"/>
    <w:rsid w:val="007525C4"/>
    <w:rsid w:val="00756A7A"/>
    <w:rsid w:val="007741A4"/>
    <w:rsid w:val="00774CB5"/>
    <w:rsid w:val="00775B01"/>
    <w:rsid w:val="00780B72"/>
    <w:rsid w:val="007904BD"/>
    <w:rsid w:val="00792EA2"/>
    <w:rsid w:val="00796229"/>
    <w:rsid w:val="007B160D"/>
    <w:rsid w:val="007C6302"/>
    <w:rsid w:val="007D65A4"/>
    <w:rsid w:val="007D7765"/>
    <w:rsid w:val="007F0A64"/>
    <w:rsid w:val="007F207B"/>
    <w:rsid w:val="007F4CC8"/>
    <w:rsid w:val="00806A2A"/>
    <w:rsid w:val="00812F55"/>
    <w:rsid w:val="00813CEA"/>
    <w:rsid w:val="0081505F"/>
    <w:rsid w:val="00816EAB"/>
    <w:rsid w:val="00817969"/>
    <w:rsid w:val="008242FF"/>
    <w:rsid w:val="00824C4A"/>
    <w:rsid w:val="00831334"/>
    <w:rsid w:val="0083191A"/>
    <w:rsid w:val="0083223B"/>
    <w:rsid w:val="00841A6F"/>
    <w:rsid w:val="00846A16"/>
    <w:rsid w:val="00847413"/>
    <w:rsid w:val="00847F00"/>
    <w:rsid w:val="008533C5"/>
    <w:rsid w:val="0085659E"/>
    <w:rsid w:val="00857DE9"/>
    <w:rsid w:val="00860663"/>
    <w:rsid w:val="00870751"/>
    <w:rsid w:val="00882A2E"/>
    <w:rsid w:val="00885A2C"/>
    <w:rsid w:val="008913A2"/>
    <w:rsid w:val="00896229"/>
    <w:rsid w:val="008A18AE"/>
    <w:rsid w:val="008C54CA"/>
    <w:rsid w:val="008D00DA"/>
    <w:rsid w:val="008D328E"/>
    <w:rsid w:val="008F2862"/>
    <w:rsid w:val="00906430"/>
    <w:rsid w:val="009064C1"/>
    <w:rsid w:val="00913F95"/>
    <w:rsid w:val="00922C48"/>
    <w:rsid w:val="0093034B"/>
    <w:rsid w:val="009307C5"/>
    <w:rsid w:val="0093114D"/>
    <w:rsid w:val="0093465E"/>
    <w:rsid w:val="00951457"/>
    <w:rsid w:val="00954A3F"/>
    <w:rsid w:val="00973C11"/>
    <w:rsid w:val="00984240"/>
    <w:rsid w:val="0099124C"/>
    <w:rsid w:val="00991F34"/>
    <w:rsid w:val="00993ADC"/>
    <w:rsid w:val="00994301"/>
    <w:rsid w:val="009B1A54"/>
    <w:rsid w:val="009B1F19"/>
    <w:rsid w:val="009C29E7"/>
    <w:rsid w:val="009F0611"/>
    <w:rsid w:val="00A04E72"/>
    <w:rsid w:val="00A06181"/>
    <w:rsid w:val="00A07F9D"/>
    <w:rsid w:val="00A158B0"/>
    <w:rsid w:val="00A21327"/>
    <w:rsid w:val="00A26457"/>
    <w:rsid w:val="00A345BD"/>
    <w:rsid w:val="00A412C1"/>
    <w:rsid w:val="00A426A4"/>
    <w:rsid w:val="00A45295"/>
    <w:rsid w:val="00A47E19"/>
    <w:rsid w:val="00A50549"/>
    <w:rsid w:val="00A60141"/>
    <w:rsid w:val="00A64B11"/>
    <w:rsid w:val="00A777C6"/>
    <w:rsid w:val="00A868C7"/>
    <w:rsid w:val="00A8759E"/>
    <w:rsid w:val="00A95361"/>
    <w:rsid w:val="00AA3ACE"/>
    <w:rsid w:val="00AB0B25"/>
    <w:rsid w:val="00AB463B"/>
    <w:rsid w:val="00AC24B0"/>
    <w:rsid w:val="00AC5FA1"/>
    <w:rsid w:val="00AD108F"/>
    <w:rsid w:val="00AD1FDE"/>
    <w:rsid w:val="00AE1671"/>
    <w:rsid w:val="00AE2630"/>
    <w:rsid w:val="00AE32A0"/>
    <w:rsid w:val="00B0091D"/>
    <w:rsid w:val="00B11ED5"/>
    <w:rsid w:val="00B30DB3"/>
    <w:rsid w:val="00B32FED"/>
    <w:rsid w:val="00B361D9"/>
    <w:rsid w:val="00B37536"/>
    <w:rsid w:val="00B60059"/>
    <w:rsid w:val="00B604C7"/>
    <w:rsid w:val="00B76834"/>
    <w:rsid w:val="00B837C6"/>
    <w:rsid w:val="00B8534B"/>
    <w:rsid w:val="00B915B7"/>
    <w:rsid w:val="00B949A9"/>
    <w:rsid w:val="00BA70C7"/>
    <w:rsid w:val="00BB18A2"/>
    <w:rsid w:val="00BC019B"/>
    <w:rsid w:val="00BC1128"/>
    <w:rsid w:val="00BD28FB"/>
    <w:rsid w:val="00BE18EF"/>
    <w:rsid w:val="00BF012E"/>
    <w:rsid w:val="00BF6B46"/>
    <w:rsid w:val="00BF6CA5"/>
    <w:rsid w:val="00C013D6"/>
    <w:rsid w:val="00C1109E"/>
    <w:rsid w:val="00C3247F"/>
    <w:rsid w:val="00C36BA9"/>
    <w:rsid w:val="00C42D9E"/>
    <w:rsid w:val="00C534DF"/>
    <w:rsid w:val="00C56B86"/>
    <w:rsid w:val="00C8039A"/>
    <w:rsid w:val="00C87900"/>
    <w:rsid w:val="00C957FF"/>
    <w:rsid w:val="00CA4131"/>
    <w:rsid w:val="00CA4487"/>
    <w:rsid w:val="00CA776F"/>
    <w:rsid w:val="00CB3170"/>
    <w:rsid w:val="00CB355B"/>
    <w:rsid w:val="00CB3BEA"/>
    <w:rsid w:val="00CB4858"/>
    <w:rsid w:val="00CB6087"/>
    <w:rsid w:val="00CC0261"/>
    <w:rsid w:val="00CC104B"/>
    <w:rsid w:val="00CC613E"/>
    <w:rsid w:val="00CD6589"/>
    <w:rsid w:val="00CE1737"/>
    <w:rsid w:val="00CE5841"/>
    <w:rsid w:val="00CF2E66"/>
    <w:rsid w:val="00CF7E44"/>
    <w:rsid w:val="00D03450"/>
    <w:rsid w:val="00D14AC2"/>
    <w:rsid w:val="00D26300"/>
    <w:rsid w:val="00D31DE6"/>
    <w:rsid w:val="00D327CD"/>
    <w:rsid w:val="00D33EAF"/>
    <w:rsid w:val="00D544F2"/>
    <w:rsid w:val="00D85BD7"/>
    <w:rsid w:val="00D954BF"/>
    <w:rsid w:val="00D9584D"/>
    <w:rsid w:val="00DA759D"/>
    <w:rsid w:val="00DB3134"/>
    <w:rsid w:val="00DC229E"/>
    <w:rsid w:val="00DC4515"/>
    <w:rsid w:val="00DF17DF"/>
    <w:rsid w:val="00E176C4"/>
    <w:rsid w:val="00E2686C"/>
    <w:rsid w:val="00E304FC"/>
    <w:rsid w:val="00E325B7"/>
    <w:rsid w:val="00E36825"/>
    <w:rsid w:val="00E60294"/>
    <w:rsid w:val="00E63412"/>
    <w:rsid w:val="00E72B2F"/>
    <w:rsid w:val="00E74703"/>
    <w:rsid w:val="00E90D17"/>
    <w:rsid w:val="00E9173E"/>
    <w:rsid w:val="00E9356C"/>
    <w:rsid w:val="00EA4FFA"/>
    <w:rsid w:val="00EA59DF"/>
    <w:rsid w:val="00EB71E5"/>
    <w:rsid w:val="00EC2842"/>
    <w:rsid w:val="00EC36FD"/>
    <w:rsid w:val="00ED5407"/>
    <w:rsid w:val="00EE229C"/>
    <w:rsid w:val="00EE4070"/>
    <w:rsid w:val="00F00B4D"/>
    <w:rsid w:val="00F01249"/>
    <w:rsid w:val="00F12C76"/>
    <w:rsid w:val="00F132FF"/>
    <w:rsid w:val="00F13544"/>
    <w:rsid w:val="00F1613D"/>
    <w:rsid w:val="00F23843"/>
    <w:rsid w:val="00F24442"/>
    <w:rsid w:val="00F31F90"/>
    <w:rsid w:val="00F32822"/>
    <w:rsid w:val="00F35E64"/>
    <w:rsid w:val="00F37EFF"/>
    <w:rsid w:val="00F43FAB"/>
    <w:rsid w:val="00F44868"/>
    <w:rsid w:val="00F606FD"/>
    <w:rsid w:val="00F62836"/>
    <w:rsid w:val="00FA1CE9"/>
    <w:rsid w:val="00FA51CF"/>
    <w:rsid w:val="00FC367B"/>
    <w:rsid w:val="00FC5DA6"/>
    <w:rsid w:val="00FD0817"/>
    <w:rsid w:val="00FD13FE"/>
    <w:rsid w:val="00FD2D75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680D8"/>
  <w15:docId w15:val="{F892BD0E-EA50-4D54-9ACB-B68905F4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D3C0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1"/>
    <w:next w:val="a1"/>
    <w:link w:val="10"/>
    <w:uiPriority w:val="9"/>
    <w:qFormat/>
    <w:rsid w:val="00F24442"/>
    <w:pPr>
      <w:keepNext/>
      <w:spacing w:before="240" w:after="240"/>
      <w:outlineLvl w:val="0"/>
    </w:pPr>
    <w:rPr>
      <w:rFonts w:ascii="Times New Roman" w:eastAsia="Times New Roman" w:hAnsi="Times New Roman"/>
      <w:b/>
      <w:bCs/>
      <w:kern w:val="32"/>
      <w:sz w:val="36"/>
      <w:szCs w:val="32"/>
    </w:rPr>
  </w:style>
  <w:style w:type="paragraph" w:styleId="21">
    <w:name w:val="heading 2"/>
    <w:basedOn w:val="a1"/>
    <w:next w:val="a1"/>
    <w:link w:val="22"/>
    <w:uiPriority w:val="9"/>
    <w:unhideWhenUsed/>
    <w:qFormat/>
    <w:rsid w:val="00F24442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32"/>
      <w:szCs w:val="28"/>
    </w:rPr>
  </w:style>
  <w:style w:type="paragraph" w:styleId="31">
    <w:name w:val="heading 3"/>
    <w:basedOn w:val="a1"/>
    <w:next w:val="a1"/>
    <w:link w:val="32"/>
    <w:uiPriority w:val="9"/>
    <w:unhideWhenUsed/>
    <w:qFormat/>
    <w:rsid w:val="00F24442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B604C7"/>
    <w:pPr>
      <w:keepNext/>
      <w:keepLines/>
      <w:spacing w:before="200" w:after="0" w:line="360" w:lineRule="auto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B604C7"/>
    <w:pPr>
      <w:keepNext/>
      <w:keepLines/>
      <w:spacing w:before="200" w:after="0" w:line="36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8"/>
      <w:szCs w:val="28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B604C7"/>
    <w:pPr>
      <w:keepNext/>
      <w:keepLines/>
      <w:spacing w:before="200" w:after="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604C7"/>
    <w:pPr>
      <w:keepNext/>
      <w:keepLines/>
      <w:spacing w:before="200" w:after="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B604C7"/>
    <w:pPr>
      <w:keepNext/>
      <w:keepLines/>
      <w:spacing w:before="200" w:after="0" w:line="360" w:lineRule="auto"/>
      <w:ind w:firstLine="709"/>
      <w:jc w:val="both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604C7"/>
    <w:pPr>
      <w:keepNext/>
      <w:keepLines/>
      <w:spacing w:before="200" w:after="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F24442"/>
    <w:rPr>
      <w:rFonts w:ascii="Times New Roman" w:eastAsia="Times New Roman" w:hAnsi="Times New Roman" w:cs="Times New Roman"/>
      <w:b/>
      <w:bCs/>
      <w:kern w:val="32"/>
      <w:sz w:val="36"/>
      <w:szCs w:val="32"/>
    </w:rPr>
  </w:style>
  <w:style w:type="character" w:customStyle="1" w:styleId="22">
    <w:name w:val="Заголовок 2 Знак"/>
    <w:basedOn w:val="a2"/>
    <w:link w:val="21"/>
    <w:uiPriority w:val="9"/>
    <w:rsid w:val="00F24442"/>
    <w:rPr>
      <w:rFonts w:ascii="Times New Roman" w:eastAsia="Times New Roman" w:hAnsi="Times New Roman" w:cs="Times New Roman"/>
      <w:b/>
      <w:bCs/>
      <w:iCs/>
      <w:sz w:val="32"/>
      <w:szCs w:val="28"/>
    </w:rPr>
  </w:style>
  <w:style w:type="character" w:customStyle="1" w:styleId="32">
    <w:name w:val="Заголовок 3 Знак"/>
    <w:basedOn w:val="a2"/>
    <w:link w:val="31"/>
    <w:uiPriority w:val="9"/>
    <w:rsid w:val="00F24442"/>
    <w:rPr>
      <w:rFonts w:ascii="Times New Roman" w:eastAsiaTheme="majorEastAsia" w:hAnsi="Times New Roman" w:cstheme="majorBidi"/>
      <w:b/>
      <w:sz w:val="28"/>
      <w:szCs w:val="24"/>
    </w:rPr>
  </w:style>
  <w:style w:type="paragraph" w:styleId="a5">
    <w:name w:val="header"/>
    <w:basedOn w:val="a1"/>
    <w:link w:val="a6"/>
    <w:uiPriority w:val="99"/>
    <w:unhideWhenUsed/>
    <w:rsid w:val="00F24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F24442"/>
    <w:rPr>
      <w:rFonts w:ascii="Calibri" w:eastAsia="Calibri" w:hAnsi="Calibri" w:cs="Times New Roman"/>
    </w:rPr>
  </w:style>
  <w:style w:type="paragraph" w:styleId="a7">
    <w:name w:val="footer"/>
    <w:basedOn w:val="a1"/>
    <w:link w:val="a8"/>
    <w:uiPriority w:val="99"/>
    <w:unhideWhenUsed/>
    <w:rsid w:val="00F24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F24442"/>
    <w:rPr>
      <w:rFonts w:ascii="Calibri" w:eastAsia="Calibri" w:hAnsi="Calibri" w:cs="Times New Roman"/>
    </w:rPr>
  </w:style>
  <w:style w:type="paragraph" w:styleId="a9">
    <w:name w:val="TOC Heading"/>
    <w:basedOn w:val="1"/>
    <w:next w:val="a1"/>
    <w:uiPriority w:val="39"/>
    <w:unhideWhenUsed/>
    <w:qFormat/>
    <w:rsid w:val="00F24442"/>
    <w:pPr>
      <w:keepLines/>
      <w:spacing w:after="0" w:line="259" w:lineRule="auto"/>
      <w:outlineLvl w:val="9"/>
    </w:pPr>
    <w:rPr>
      <w:b w:val="0"/>
      <w:bCs w:val="0"/>
      <w:color w:val="2F5496"/>
      <w:kern w:val="0"/>
      <w:lang w:eastAsia="ru-RU"/>
    </w:rPr>
  </w:style>
  <w:style w:type="paragraph" w:styleId="11">
    <w:name w:val="toc 1"/>
    <w:basedOn w:val="a1"/>
    <w:next w:val="a1"/>
    <w:autoRedefine/>
    <w:uiPriority w:val="39"/>
    <w:unhideWhenUsed/>
    <w:rsid w:val="00F24442"/>
  </w:style>
  <w:style w:type="character" w:styleId="aa">
    <w:name w:val="Hyperlink"/>
    <w:uiPriority w:val="99"/>
    <w:unhideWhenUsed/>
    <w:rsid w:val="00F24442"/>
    <w:rPr>
      <w:color w:val="0563C1"/>
      <w:u w:val="single"/>
    </w:rPr>
  </w:style>
  <w:style w:type="paragraph" w:styleId="23">
    <w:name w:val="toc 2"/>
    <w:basedOn w:val="a1"/>
    <w:next w:val="a1"/>
    <w:autoRedefine/>
    <w:uiPriority w:val="39"/>
    <w:unhideWhenUsed/>
    <w:rsid w:val="00F24442"/>
    <w:pPr>
      <w:ind w:left="220"/>
    </w:pPr>
  </w:style>
  <w:style w:type="paragraph" w:styleId="33">
    <w:name w:val="toc 3"/>
    <w:basedOn w:val="a1"/>
    <w:next w:val="a1"/>
    <w:autoRedefine/>
    <w:uiPriority w:val="39"/>
    <w:unhideWhenUsed/>
    <w:rsid w:val="00F24442"/>
    <w:pPr>
      <w:spacing w:after="100"/>
      <w:ind w:left="440"/>
    </w:pPr>
  </w:style>
  <w:style w:type="paragraph" w:styleId="ab">
    <w:name w:val="List Paragraph"/>
    <w:basedOn w:val="a1"/>
    <w:uiPriority w:val="34"/>
    <w:qFormat/>
    <w:rsid w:val="00993ADC"/>
    <w:pPr>
      <w:ind w:left="720"/>
      <w:contextualSpacing/>
    </w:pPr>
  </w:style>
  <w:style w:type="paragraph" w:styleId="ac">
    <w:name w:val="Normal (Web)"/>
    <w:basedOn w:val="a1"/>
    <w:uiPriority w:val="99"/>
    <w:unhideWhenUsed/>
    <w:rsid w:val="003320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1"/>
    <w:link w:val="ae"/>
    <w:uiPriority w:val="99"/>
    <w:semiHidden/>
    <w:unhideWhenUsed/>
    <w:rsid w:val="00E9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E9173E"/>
    <w:rPr>
      <w:rFonts w:ascii="Tahoma" w:eastAsia="Calibri" w:hAnsi="Tahoma" w:cs="Tahoma"/>
      <w:sz w:val="16"/>
      <w:szCs w:val="16"/>
    </w:rPr>
  </w:style>
  <w:style w:type="character" w:styleId="af">
    <w:name w:val="annotation reference"/>
    <w:basedOn w:val="a2"/>
    <w:uiPriority w:val="99"/>
    <w:semiHidden/>
    <w:unhideWhenUsed/>
    <w:rsid w:val="00E9173E"/>
    <w:rPr>
      <w:sz w:val="16"/>
      <w:szCs w:val="16"/>
    </w:rPr>
  </w:style>
  <w:style w:type="paragraph" w:styleId="af0">
    <w:name w:val="annotation text"/>
    <w:basedOn w:val="a1"/>
    <w:link w:val="af1"/>
    <w:uiPriority w:val="99"/>
    <w:semiHidden/>
    <w:unhideWhenUsed/>
    <w:rsid w:val="00E9173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2"/>
    <w:link w:val="af0"/>
    <w:uiPriority w:val="99"/>
    <w:semiHidden/>
    <w:rsid w:val="00E9173E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173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9173E"/>
    <w:rPr>
      <w:rFonts w:ascii="Calibri" w:eastAsia="Calibri" w:hAnsi="Calibri" w:cs="Times New Roman"/>
      <w:b/>
      <w:bCs/>
      <w:sz w:val="20"/>
      <w:szCs w:val="20"/>
    </w:rPr>
  </w:style>
  <w:style w:type="table" w:styleId="af4">
    <w:name w:val="Table Grid"/>
    <w:basedOn w:val="a3"/>
    <w:uiPriority w:val="59"/>
    <w:rsid w:val="00B76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2"/>
    <w:link w:val="4"/>
    <w:uiPriority w:val="9"/>
    <w:semiHidden/>
    <w:rsid w:val="00B604C7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8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B604C7"/>
    <w:rPr>
      <w:rFonts w:asciiTheme="majorHAnsi" w:eastAsiaTheme="majorEastAsia" w:hAnsiTheme="majorHAnsi" w:cstheme="majorBidi"/>
      <w:color w:val="1F3763" w:themeColor="accent1" w:themeShade="7F"/>
      <w:sz w:val="28"/>
      <w:szCs w:val="28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B604C7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B604C7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B604C7"/>
    <w:rPr>
      <w:rFonts w:asciiTheme="majorHAnsi" w:eastAsiaTheme="majorEastAsia" w:hAnsiTheme="majorHAnsi" w:cstheme="majorBidi"/>
      <w:color w:val="4472C4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B604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f5">
    <w:name w:val="No Spacing"/>
    <w:uiPriority w:val="1"/>
    <w:qFormat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</w:style>
  <w:style w:type="paragraph" w:styleId="af6">
    <w:name w:val="Title"/>
    <w:basedOn w:val="a1"/>
    <w:next w:val="a1"/>
    <w:link w:val="af7"/>
    <w:uiPriority w:val="10"/>
    <w:qFormat/>
    <w:rsid w:val="00B604C7"/>
    <w:pPr>
      <w:pBdr>
        <w:bottom w:val="single" w:sz="8" w:space="4" w:color="4472C4" w:themeColor="accent1"/>
      </w:pBdr>
      <w:spacing w:after="30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7">
    <w:name w:val="Заголовок Знак"/>
    <w:basedOn w:val="a2"/>
    <w:link w:val="af6"/>
    <w:uiPriority w:val="10"/>
    <w:rsid w:val="00B604C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f8">
    <w:name w:val="Subtitle"/>
    <w:basedOn w:val="a1"/>
    <w:next w:val="a1"/>
    <w:link w:val="af9"/>
    <w:uiPriority w:val="11"/>
    <w:qFormat/>
    <w:rsid w:val="00B604C7"/>
    <w:pPr>
      <w:numPr>
        <w:ilvl w:val="1"/>
      </w:numPr>
      <w:spacing w:after="0" w:line="360" w:lineRule="auto"/>
      <w:ind w:firstLine="709"/>
      <w:jc w:val="both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f9">
    <w:name w:val="Подзаголовок Знак"/>
    <w:basedOn w:val="a2"/>
    <w:link w:val="af8"/>
    <w:uiPriority w:val="11"/>
    <w:rsid w:val="00B604C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fa">
    <w:name w:val="Body Text"/>
    <w:basedOn w:val="a1"/>
    <w:link w:val="afb"/>
    <w:uiPriority w:val="99"/>
    <w:unhideWhenUsed/>
    <w:rsid w:val="00B604C7"/>
    <w:pPr>
      <w:spacing w:after="120" w:line="360" w:lineRule="auto"/>
      <w:ind w:firstLine="709"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character" w:customStyle="1" w:styleId="afb">
    <w:name w:val="Основной текст Знак"/>
    <w:basedOn w:val="a2"/>
    <w:link w:val="afa"/>
    <w:uiPriority w:val="99"/>
    <w:rsid w:val="00B604C7"/>
    <w:rPr>
      <w:rFonts w:ascii="Times New Roman" w:eastAsiaTheme="minorEastAsia" w:hAnsi="Times New Roman" w:cs="Times New Roman"/>
      <w:sz w:val="28"/>
      <w:szCs w:val="28"/>
      <w:lang w:val="en-US"/>
    </w:rPr>
  </w:style>
  <w:style w:type="paragraph" w:styleId="24">
    <w:name w:val="Body Text 2"/>
    <w:basedOn w:val="a1"/>
    <w:link w:val="25"/>
    <w:uiPriority w:val="99"/>
    <w:unhideWhenUsed/>
    <w:rsid w:val="00B604C7"/>
    <w:pPr>
      <w:spacing w:after="120" w:line="480" w:lineRule="auto"/>
      <w:ind w:firstLine="709"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character" w:customStyle="1" w:styleId="25">
    <w:name w:val="Основной текст 2 Знак"/>
    <w:basedOn w:val="a2"/>
    <w:link w:val="24"/>
    <w:uiPriority w:val="99"/>
    <w:rsid w:val="00B604C7"/>
    <w:rPr>
      <w:rFonts w:ascii="Times New Roman" w:eastAsiaTheme="minorEastAsia" w:hAnsi="Times New Roman" w:cs="Times New Roman"/>
      <w:sz w:val="28"/>
      <w:szCs w:val="28"/>
      <w:lang w:val="en-US"/>
    </w:rPr>
  </w:style>
  <w:style w:type="paragraph" w:styleId="34">
    <w:name w:val="Body Text 3"/>
    <w:basedOn w:val="a1"/>
    <w:link w:val="35"/>
    <w:uiPriority w:val="99"/>
    <w:unhideWhenUsed/>
    <w:rsid w:val="00B604C7"/>
    <w:pPr>
      <w:spacing w:after="120" w:line="360" w:lineRule="auto"/>
      <w:ind w:firstLine="709"/>
      <w:jc w:val="both"/>
    </w:pPr>
    <w:rPr>
      <w:rFonts w:ascii="Times New Roman" w:eastAsiaTheme="minorEastAsia" w:hAnsi="Times New Roman"/>
      <w:sz w:val="16"/>
      <w:szCs w:val="16"/>
      <w:lang w:val="en-US"/>
    </w:rPr>
  </w:style>
  <w:style w:type="character" w:customStyle="1" w:styleId="35">
    <w:name w:val="Основной текст 3 Знак"/>
    <w:basedOn w:val="a2"/>
    <w:link w:val="34"/>
    <w:uiPriority w:val="99"/>
    <w:rsid w:val="00B604C7"/>
    <w:rPr>
      <w:rFonts w:ascii="Times New Roman" w:eastAsiaTheme="minorEastAsia" w:hAnsi="Times New Roman" w:cs="Times New Roman"/>
      <w:sz w:val="16"/>
      <w:szCs w:val="16"/>
      <w:lang w:val="en-US"/>
    </w:rPr>
  </w:style>
  <w:style w:type="paragraph" w:styleId="afc">
    <w:name w:val="List"/>
    <w:basedOn w:val="a1"/>
    <w:uiPriority w:val="99"/>
    <w:unhideWhenUsed/>
    <w:rsid w:val="00B604C7"/>
    <w:pPr>
      <w:spacing w:after="0" w:line="360" w:lineRule="auto"/>
      <w:ind w:left="360" w:hanging="360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26">
    <w:name w:val="List 2"/>
    <w:basedOn w:val="a1"/>
    <w:uiPriority w:val="99"/>
    <w:unhideWhenUsed/>
    <w:rsid w:val="00B604C7"/>
    <w:pPr>
      <w:spacing w:after="0" w:line="360" w:lineRule="auto"/>
      <w:ind w:left="720" w:hanging="360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36">
    <w:name w:val="List 3"/>
    <w:basedOn w:val="a1"/>
    <w:uiPriority w:val="99"/>
    <w:unhideWhenUsed/>
    <w:rsid w:val="00B604C7"/>
    <w:pPr>
      <w:spacing w:after="0" w:line="360" w:lineRule="auto"/>
      <w:ind w:left="1080" w:hanging="360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a0">
    <w:name w:val="List Bullet"/>
    <w:basedOn w:val="a1"/>
    <w:uiPriority w:val="99"/>
    <w:unhideWhenUsed/>
    <w:rsid w:val="00B604C7"/>
    <w:pPr>
      <w:numPr>
        <w:numId w:val="29"/>
      </w:numPr>
      <w:tabs>
        <w:tab w:val="clear" w:pos="360"/>
      </w:tabs>
      <w:spacing w:after="0" w:line="360" w:lineRule="auto"/>
      <w:ind w:left="0" w:firstLine="0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20">
    <w:name w:val="List Bullet 2"/>
    <w:basedOn w:val="a1"/>
    <w:uiPriority w:val="99"/>
    <w:unhideWhenUsed/>
    <w:rsid w:val="00B604C7"/>
    <w:pPr>
      <w:numPr>
        <w:numId w:val="30"/>
      </w:numPr>
      <w:tabs>
        <w:tab w:val="clear" w:pos="720"/>
      </w:tabs>
      <w:spacing w:after="0" w:line="360" w:lineRule="auto"/>
      <w:ind w:left="0" w:firstLine="0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30">
    <w:name w:val="List Bullet 3"/>
    <w:basedOn w:val="a1"/>
    <w:uiPriority w:val="99"/>
    <w:unhideWhenUsed/>
    <w:rsid w:val="00B604C7"/>
    <w:pPr>
      <w:numPr>
        <w:numId w:val="31"/>
      </w:numPr>
      <w:tabs>
        <w:tab w:val="clear" w:pos="1080"/>
      </w:tabs>
      <w:spacing w:after="0" w:line="360" w:lineRule="auto"/>
      <w:ind w:left="0" w:firstLine="0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a">
    <w:name w:val="List Number"/>
    <w:basedOn w:val="a1"/>
    <w:uiPriority w:val="99"/>
    <w:unhideWhenUsed/>
    <w:rsid w:val="00B604C7"/>
    <w:pPr>
      <w:numPr>
        <w:numId w:val="33"/>
      </w:numPr>
      <w:tabs>
        <w:tab w:val="clear" w:pos="360"/>
      </w:tabs>
      <w:spacing w:after="0" w:line="360" w:lineRule="auto"/>
      <w:ind w:left="0" w:firstLine="0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2">
    <w:name w:val="List Number 2"/>
    <w:basedOn w:val="a1"/>
    <w:uiPriority w:val="99"/>
    <w:unhideWhenUsed/>
    <w:rsid w:val="00B604C7"/>
    <w:pPr>
      <w:numPr>
        <w:numId w:val="34"/>
      </w:numPr>
      <w:tabs>
        <w:tab w:val="clear" w:pos="720"/>
      </w:tabs>
      <w:spacing w:after="0" w:line="360" w:lineRule="auto"/>
      <w:ind w:left="0" w:firstLine="0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3">
    <w:name w:val="List Number 3"/>
    <w:basedOn w:val="a1"/>
    <w:uiPriority w:val="99"/>
    <w:unhideWhenUsed/>
    <w:rsid w:val="00B604C7"/>
    <w:pPr>
      <w:numPr>
        <w:numId w:val="35"/>
      </w:numPr>
      <w:tabs>
        <w:tab w:val="clear" w:pos="1080"/>
      </w:tabs>
      <w:spacing w:after="0" w:line="360" w:lineRule="auto"/>
      <w:ind w:left="0" w:firstLine="0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afd">
    <w:name w:val="List Continue"/>
    <w:basedOn w:val="a1"/>
    <w:uiPriority w:val="99"/>
    <w:unhideWhenUsed/>
    <w:rsid w:val="00B604C7"/>
    <w:pPr>
      <w:spacing w:after="120" w:line="360" w:lineRule="auto"/>
      <w:ind w:left="360" w:firstLine="709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27">
    <w:name w:val="List Continue 2"/>
    <w:basedOn w:val="a1"/>
    <w:uiPriority w:val="99"/>
    <w:unhideWhenUsed/>
    <w:rsid w:val="00B604C7"/>
    <w:pPr>
      <w:spacing w:after="120" w:line="360" w:lineRule="auto"/>
      <w:ind w:left="720" w:firstLine="709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37">
    <w:name w:val="List Continue 3"/>
    <w:basedOn w:val="a1"/>
    <w:uiPriority w:val="99"/>
    <w:unhideWhenUsed/>
    <w:rsid w:val="00B604C7"/>
    <w:pPr>
      <w:spacing w:after="120" w:line="360" w:lineRule="auto"/>
      <w:ind w:left="1080" w:firstLine="709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afe">
    <w:name w:val="macro"/>
    <w:link w:val="aff"/>
    <w:uiPriority w:val="99"/>
    <w:unhideWhenUsed/>
    <w:rsid w:val="00B604C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0" w:line="360" w:lineRule="auto"/>
      <w:ind w:firstLine="709"/>
      <w:jc w:val="both"/>
    </w:pPr>
    <w:rPr>
      <w:rFonts w:ascii="Courier" w:eastAsiaTheme="minorEastAsia" w:hAnsi="Courier" w:cs="Times New Roman"/>
      <w:sz w:val="20"/>
      <w:szCs w:val="20"/>
      <w:lang w:val="en-US"/>
    </w:rPr>
  </w:style>
  <w:style w:type="character" w:customStyle="1" w:styleId="aff">
    <w:name w:val="Текст макроса Знак"/>
    <w:basedOn w:val="a2"/>
    <w:link w:val="afe"/>
    <w:uiPriority w:val="99"/>
    <w:rsid w:val="00B604C7"/>
    <w:rPr>
      <w:rFonts w:ascii="Courier" w:eastAsiaTheme="minorEastAsia" w:hAnsi="Courier" w:cs="Times New Roman"/>
      <w:sz w:val="20"/>
      <w:szCs w:val="20"/>
      <w:lang w:val="en-US"/>
    </w:rPr>
  </w:style>
  <w:style w:type="paragraph" w:styleId="28">
    <w:name w:val="Quote"/>
    <w:basedOn w:val="a1"/>
    <w:next w:val="a1"/>
    <w:link w:val="29"/>
    <w:uiPriority w:val="29"/>
    <w:qFormat/>
    <w:rsid w:val="00B604C7"/>
    <w:pPr>
      <w:spacing w:after="0" w:line="360" w:lineRule="auto"/>
      <w:ind w:firstLine="709"/>
      <w:jc w:val="both"/>
    </w:pPr>
    <w:rPr>
      <w:rFonts w:ascii="Times New Roman" w:eastAsiaTheme="minorEastAsia" w:hAnsi="Times New Roman"/>
      <w:i/>
      <w:iCs/>
      <w:color w:val="000000" w:themeColor="text1"/>
      <w:sz w:val="28"/>
      <w:szCs w:val="28"/>
      <w:lang w:val="en-US"/>
    </w:rPr>
  </w:style>
  <w:style w:type="character" w:customStyle="1" w:styleId="29">
    <w:name w:val="Цитата 2 Знак"/>
    <w:basedOn w:val="a2"/>
    <w:link w:val="28"/>
    <w:uiPriority w:val="29"/>
    <w:rsid w:val="00B604C7"/>
    <w:rPr>
      <w:rFonts w:ascii="Times New Roman" w:eastAsiaTheme="minorEastAsia" w:hAnsi="Times New Roman" w:cs="Times New Roman"/>
      <w:i/>
      <w:iCs/>
      <w:color w:val="000000" w:themeColor="text1"/>
      <w:sz w:val="28"/>
      <w:szCs w:val="28"/>
      <w:lang w:val="en-US"/>
    </w:rPr>
  </w:style>
  <w:style w:type="paragraph" w:styleId="aff0">
    <w:name w:val="caption"/>
    <w:basedOn w:val="a1"/>
    <w:next w:val="a1"/>
    <w:uiPriority w:val="35"/>
    <w:unhideWhenUsed/>
    <w:qFormat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/>
      <w:b/>
      <w:bCs/>
      <w:color w:val="4472C4" w:themeColor="accent1"/>
      <w:sz w:val="18"/>
      <w:szCs w:val="18"/>
      <w:lang w:val="en-US"/>
    </w:rPr>
  </w:style>
  <w:style w:type="character" w:styleId="aff1">
    <w:name w:val="Strong"/>
    <w:basedOn w:val="a2"/>
    <w:uiPriority w:val="22"/>
    <w:qFormat/>
    <w:rsid w:val="00B604C7"/>
    <w:rPr>
      <w:b/>
      <w:bCs/>
    </w:rPr>
  </w:style>
  <w:style w:type="character" w:styleId="aff2">
    <w:name w:val="Emphasis"/>
    <w:basedOn w:val="a2"/>
    <w:uiPriority w:val="20"/>
    <w:qFormat/>
    <w:rsid w:val="00B604C7"/>
    <w:rPr>
      <w:i/>
      <w:iCs/>
    </w:rPr>
  </w:style>
  <w:style w:type="paragraph" w:styleId="aff3">
    <w:name w:val="Intense Quote"/>
    <w:basedOn w:val="a1"/>
    <w:next w:val="a1"/>
    <w:link w:val="aff4"/>
    <w:uiPriority w:val="30"/>
    <w:qFormat/>
    <w:rsid w:val="00B604C7"/>
    <w:pPr>
      <w:pBdr>
        <w:bottom w:val="single" w:sz="4" w:space="4" w:color="4472C4" w:themeColor="accent1"/>
      </w:pBdr>
      <w:spacing w:before="200" w:after="280" w:line="360" w:lineRule="auto"/>
      <w:ind w:left="936" w:right="936" w:firstLine="709"/>
      <w:jc w:val="both"/>
    </w:pPr>
    <w:rPr>
      <w:rFonts w:ascii="Times New Roman" w:eastAsiaTheme="minorEastAsia" w:hAnsi="Times New Roman"/>
      <w:b/>
      <w:bCs/>
      <w:i/>
      <w:iCs/>
      <w:color w:val="4472C4" w:themeColor="accent1"/>
      <w:sz w:val="28"/>
      <w:szCs w:val="28"/>
      <w:lang w:val="en-US"/>
    </w:rPr>
  </w:style>
  <w:style w:type="character" w:customStyle="1" w:styleId="aff4">
    <w:name w:val="Выделенная цитата Знак"/>
    <w:basedOn w:val="a2"/>
    <w:link w:val="aff3"/>
    <w:uiPriority w:val="30"/>
    <w:rsid w:val="00B604C7"/>
    <w:rPr>
      <w:rFonts w:ascii="Times New Roman" w:eastAsiaTheme="minorEastAsia" w:hAnsi="Times New Roman" w:cs="Times New Roman"/>
      <w:b/>
      <w:bCs/>
      <w:i/>
      <w:iCs/>
      <w:color w:val="4472C4" w:themeColor="accent1"/>
      <w:sz w:val="28"/>
      <w:szCs w:val="28"/>
      <w:lang w:val="en-US"/>
    </w:rPr>
  </w:style>
  <w:style w:type="character" w:styleId="aff5">
    <w:name w:val="Subtle Emphasis"/>
    <w:basedOn w:val="a2"/>
    <w:uiPriority w:val="19"/>
    <w:qFormat/>
    <w:rsid w:val="00B604C7"/>
    <w:rPr>
      <w:i/>
      <w:iCs/>
      <w:color w:val="808080" w:themeColor="text1" w:themeTint="7F"/>
    </w:rPr>
  </w:style>
  <w:style w:type="character" w:styleId="aff6">
    <w:name w:val="Intense Emphasis"/>
    <w:basedOn w:val="a2"/>
    <w:uiPriority w:val="21"/>
    <w:qFormat/>
    <w:rsid w:val="00B604C7"/>
    <w:rPr>
      <w:b/>
      <w:bCs/>
      <w:i/>
      <w:iCs/>
      <w:color w:val="4472C4" w:themeColor="accent1"/>
    </w:rPr>
  </w:style>
  <w:style w:type="character" w:styleId="aff7">
    <w:name w:val="Subtle Reference"/>
    <w:basedOn w:val="a2"/>
    <w:uiPriority w:val="31"/>
    <w:qFormat/>
    <w:rsid w:val="00B604C7"/>
    <w:rPr>
      <w:smallCaps/>
      <w:color w:val="ED7D31" w:themeColor="accent2"/>
      <w:u w:val="single"/>
    </w:rPr>
  </w:style>
  <w:style w:type="character" w:styleId="aff8">
    <w:name w:val="Intense Reference"/>
    <w:basedOn w:val="a2"/>
    <w:uiPriority w:val="32"/>
    <w:qFormat/>
    <w:rsid w:val="00B604C7"/>
    <w:rPr>
      <w:b/>
      <w:bCs/>
      <w:smallCaps/>
      <w:color w:val="ED7D31" w:themeColor="accent2"/>
      <w:spacing w:val="5"/>
      <w:u w:val="single"/>
    </w:rPr>
  </w:style>
  <w:style w:type="character" w:styleId="aff9">
    <w:name w:val="Book Title"/>
    <w:basedOn w:val="a2"/>
    <w:uiPriority w:val="33"/>
    <w:qFormat/>
    <w:rsid w:val="00B604C7"/>
    <w:rPr>
      <w:b/>
      <w:bCs/>
      <w:smallCaps/>
      <w:spacing w:val="5"/>
    </w:rPr>
  </w:style>
  <w:style w:type="table" w:styleId="affa">
    <w:name w:val="Light Shading"/>
    <w:basedOn w:val="a3"/>
    <w:uiPriority w:val="6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 w:themeShade="BF"/>
      <w:sz w:val="28"/>
      <w:szCs w:val="28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2F5496" w:themeColor="accent1" w:themeShade="BF"/>
      <w:sz w:val="28"/>
      <w:szCs w:val="28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3"/>
    <w:uiPriority w:val="6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C45911" w:themeColor="accent2" w:themeShade="BF"/>
      <w:sz w:val="28"/>
      <w:szCs w:val="28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7B7B7B" w:themeColor="accent3" w:themeShade="BF"/>
      <w:sz w:val="28"/>
      <w:szCs w:val="28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BF8F00" w:themeColor="accent4" w:themeShade="BF"/>
      <w:sz w:val="28"/>
      <w:szCs w:val="28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2E74B5" w:themeColor="accent5" w:themeShade="BF"/>
      <w:sz w:val="28"/>
      <w:szCs w:val="28"/>
      <w:lang w:val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3"/>
    <w:uiPriority w:val="6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538135" w:themeColor="accent6" w:themeShade="BF"/>
      <w:sz w:val="28"/>
      <w:szCs w:val="28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b">
    <w:name w:val="Light List"/>
    <w:basedOn w:val="a3"/>
    <w:uiPriority w:val="6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3"/>
    <w:uiPriority w:val="6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3"/>
    <w:uiPriority w:val="6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c">
    <w:name w:val="Light Grid"/>
    <w:basedOn w:val="a3"/>
    <w:uiPriority w:val="6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1">
    <w:name w:val="Light Grid Accent 2"/>
    <w:basedOn w:val="a3"/>
    <w:uiPriority w:val="6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3"/>
    <w:uiPriority w:val="6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1">
    <w:name w:val="Light Grid Accent 4"/>
    <w:basedOn w:val="a3"/>
    <w:uiPriority w:val="6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1">
    <w:name w:val="Light Grid Accent 5"/>
    <w:basedOn w:val="a3"/>
    <w:uiPriority w:val="6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1">
    <w:name w:val="Light Grid Accent 6"/>
    <w:basedOn w:val="a3"/>
    <w:uiPriority w:val="6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2">
    <w:name w:val="Medium Shading 1"/>
    <w:basedOn w:val="a3"/>
    <w:uiPriority w:val="6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3">
    <w:name w:val="Medium List 1"/>
    <w:basedOn w:val="a3"/>
    <w:uiPriority w:val="65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3"/>
    <w:uiPriority w:val="65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3"/>
    <w:uiPriority w:val="65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b">
    <w:name w:val="Medium List 2"/>
    <w:basedOn w:val="a3"/>
    <w:uiPriority w:val="66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Grid 1"/>
    <w:basedOn w:val="a3"/>
    <w:uiPriority w:val="67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3"/>
    <w:uiPriority w:val="67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3"/>
    <w:uiPriority w:val="67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c">
    <w:name w:val="Medium Grid 2"/>
    <w:basedOn w:val="a3"/>
    <w:uiPriority w:val="68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3"/>
    <w:uiPriority w:val="69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3"/>
    <w:uiPriority w:val="69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3"/>
    <w:uiPriority w:val="69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d">
    <w:name w:val="Dark List"/>
    <w:basedOn w:val="a3"/>
    <w:uiPriority w:val="7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FFFFFF" w:themeColor="background1"/>
      <w:sz w:val="28"/>
      <w:szCs w:val="28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FFFFFF" w:themeColor="background1"/>
      <w:sz w:val="28"/>
      <w:szCs w:val="28"/>
      <w:lang w:val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3"/>
    <w:uiPriority w:val="7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FFFFFF" w:themeColor="background1"/>
      <w:sz w:val="28"/>
      <w:szCs w:val="28"/>
      <w:lang w:val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FFFFFF" w:themeColor="background1"/>
      <w:sz w:val="28"/>
      <w:szCs w:val="28"/>
      <w:lang w:val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FFFFFF" w:themeColor="background1"/>
      <w:sz w:val="28"/>
      <w:szCs w:val="28"/>
      <w:lang w:val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FFFFFF" w:themeColor="background1"/>
      <w:sz w:val="28"/>
      <w:szCs w:val="28"/>
      <w:lang w:val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3"/>
    <w:uiPriority w:val="7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FFFFFF" w:themeColor="background1"/>
      <w:sz w:val="28"/>
      <w:szCs w:val="28"/>
      <w:lang w:val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e">
    <w:name w:val="Colorful Shading"/>
    <w:basedOn w:val="a3"/>
    <w:uiPriority w:val="7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">
    <w:name w:val="Colorful List"/>
    <w:basedOn w:val="a3"/>
    <w:uiPriority w:val="7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4">
    <w:name w:val="Colorful List Accent 2"/>
    <w:basedOn w:val="a3"/>
    <w:uiPriority w:val="7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4">
    <w:name w:val="Colorful List Accent 6"/>
    <w:basedOn w:val="a3"/>
    <w:uiPriority w:val="7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f0">
    <w:name w:val="Colorful Grid"/>
    <w:basedOn w:val="a3"/>
    <w:uiPriority w:val="7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5">
    <w:name w:val="Colorful Grid Accent 2"/>
    <w:basedOn w:val="a3"/>
    <w:uiPriority w:val="7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uiPriority w:val="7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5">
    <w:name w:val="Colorful Grid Accent 6"/>
    <w:basedOn w:val="a3"/>
    <w:uiPriority w:val="7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123">
    <w:name w:val="Заголовок123"/>
    <w:basedOn w:val="21"/>
    <w:qFormat/>
    <w:rsid w:val="00B604C7"/>
    <w:pPr>
      <w:spacing w:line="360" w:lineRule="auto"/>
      <w:jc w:val="both"/>
    </w:pPr>
    <w:rPr>
      <w:sz w:val="36"/>
      <w:szCs w:val="36"/>
      <w:lang w:eastAsia="ru-RU"/>
    </w:rPr>
  </w:style>
  <w:style w:type="paragraph" w:customStyle="1" w:styleId="111">
    <w:name w:val="111"/>
    <w:basedOn w:val="11"/>
    <w:link w:val="1110"/>
    <w:qFormat/>
    <w:rsid w:val="00B604C7"/>
    <w:pPr>
      <w:tabs>
        <w:tab w:val="right" w:leader="dot" w:pos="10194"/>
      </w:tabs>
    </w:pPr>
  </w:style>
  <w:style w:type="character" w:customStyle="1" w:styleId="1110">
    <w:name w:val="111 Знак"/>
    <w:basedOn w:val="a2"/>
    <w:link w:val="111"/>
    <w:rsid w:val="00B604C7"/>
    <w:rPr>
      <w:rFonts w:ascii="Calibri" w:eastAsia="Calibri" w:hAnsi="Calibri" w:cs="Times New Roman"/>
    </w:rPr>
  </w:style>
  <w:style w:type="numbering" w:customStyle="1" w:styleId="15">
    <w:name w:val="Нет списка1"/>
    <w:next w:val="a4"/>
    <w:uiPriority w:val="99"/>
    <w:semiHidden/>
    <w:unhideWhenUsed/>
    <w:rsid w:val="00B604C7"/>
  </w:style>
  <w:style w:type="table" w:customStyle="1" w:styleId="16">
    <w:name w:val="Сетка таблицы1"/>
    <w:basedOn w:val="a3"/>
    <w:next w:val="af4"/>
    <w:uiPriority w:val="59"/>
    <w:rsid w:val="00B604C7"/>
    <w:pPr>
      <w:spacing w:after="0" w:line="240" w:lineRule="auto"/>
      <w:ind w:firstLine="709"/>
      <w:jc w:val="both"/>
    </w:pPr>
    <w:rPr>
      <w:rFonts w:ascii="Times New Roman" w:eastAsia="MS Mincho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Нет списка2"/>
    <w:next w:val="a4"/>
    <w:uiPriority w:val="99"/>
    <w:semiHidden/>
    <w:unhideWhenUsed/>
    <w:rsid w:val="00CB3170"/>
  </w:style>
  <w:style w:type="table" w:customStyle="1" w:styleId="2e">
    <w:name w:val="Сетка таблицы2"/>
    <w:basedOn w:val="a3"/>
    <w:next w:val="af4"/>
    <w:uiPriority w:val="59"/>
    <w:rsid w:val="00CB3170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ветлая заливка1"/>
    <w:basedOn w:val="a3"/>
    <w:next w:val="affa"/>
    <w:uiPriority w:val="60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0">
    <w:name w:val="Светлая заливка - Акцент 11"/>
    <w:basedOn w:val="a3"/>
    <w:next w:val="-1"/>
    <w:uiPriority w:val="60"/>
    <w:rsid w:val="00CB3170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0">
    <w:name w:val="Светлая заливка - Акцент 21"/>
    <w:basedOn w:val="a3"/>
    <w:next w:val="-2"/>
    <w:uiPriority w:val="60"/>
    <w:rsid w:val="00CB3170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0">
    <w:name w:val="Светлая заливка - Акцент 31"/>
    <w:basedOn w:val="a3"/>
    <w:next w:val="-3"/>
    <w:uiPriority w:val="60"/>
    <w:rsid w:val="00CB3170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0">
    <w:name w:val="Светлая заливка - Акцент 41"/>
    <w:basedOn w:val="a3"/>
    <w:next w:val="-4"/>
    <w:uiPriority w:val="60"/>
    <w:rsid w:val="00CB3170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0">
    <w:name w:val="Светлая заливка - Акцент 51"/>
    <w:basedOn w:val="a3"/>
    <w:next w:val="-5"/>
    <w:uiPriority w:val="60"/>
    <w:rsid w:val="00CB3170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0">
    <w:name w:val="Светлая заливка - Акцент 61"/>
    <w:basedOn w:val="a3"/>
    <w:next w:val="-6"/>
    <w:uiPriority w:val="60"/>
    <w:rsid w:val="00CB3170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8">
    <w:name w:val="Светлый список1"/>
    <w:basedOn w:val="a3"/>
    <w:next w:val="affb"/>
    <w:uiPriority w:val="61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">
    <w:name w:val="Светлый список - Акцент 11"/>
    <w:basedOn w:val="a3"/>
    <w:next w:val="-10"/>
    <w:uiPriority w:val="61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1">
    <w:name w:val="Светлый список - Акцент 21"/>
    <w:basedOn w:val="a3"/>
    <w:next w:val="-20"/>
    <w:uiPriority w:val="61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1">
    <w:name w:val="Светлый список - Акцент 31"/>
    <w:basedOn w:val="a3"/>
    <w:next w:val="-30"/>
    <w:uiPriority w:val="61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1">
    <w:name w:val="Светлый список - Акцент 41"/>
    <w:basedOn w:val="a3"/>
    <w:next w:val="-40"/>
    <w:uiPriority w:val="61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1">
    <w:name w:val="Светлый список - Акцент 51"/>
    <w:basedOn w:val="a3"/>
    <w:next w:val="-50"/>
    <w:uiPriority w:val="61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1">
    <w:name w:val="Светлый список - Акцент 61"/>
    <w:basedOn w:val="a3"/>
    <w:next w:val="-60"/>
    <w:uiPriority w:val="61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9">
    <w:name w:val="Светлая сетка1"/>
    <w:basedOn w:val="a3"/>
    <w:next w:val="affc"/>
    <w:uiPriority w:val="62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2">
    <w:name w:val="Светлая сетка - Акцент 11"/>
    <w:basedOn w:val="a3"/>
    <w:next w:val="-11"/>
    <w:uiPriority w:val="62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2">
    <w:name w:val="Светлая сетка - Акцент 21"/>
    <w:basedOn w:val="a3"/>
    <w:next w:val="-21"/>
    <w:uiPriority w:val="62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2">
    <w:name w:val="Светлая сетка - Акцент 31"/>
    <w:basedOn w:val="a3"/>
    <w:next w:val="-31"/>
    <w:uiPriority w:val="62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2">
    <w:name w:val="Светлая сетка - Акцент 41"/>
    <w:basedOn w:val="a3"/>
    <w:next w:val="-41"/>
    <w:uiPriority w:val="62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2">
    <w:name w:val="Светлая сетка - Акцент 51"/>
    <w:basedOn w:val="a3"/>
    <w:next w:val="-51"/>
    <w:uiPriority w:val="62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2">
    <w:name w:val="Светлая сетка - Акцент 61"/>
    <w:basedOn w:val="a3"/>
    <w:next w:val="-61"/>
    <w:uiPriority w:val="62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0">
    <w:name w:val="Средняя заливка 11"/>
    <w:basedOn w:val="a3"/>
    <w:next w:val="12"/>
    <w:uiPriority w:val="63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3"/>
    <w:next w:val="1-1"/>
    <w:uiPriority w:val="63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0">
    <w:name w:val="Средняя заливка 1 - Акцент 21"/>
    <w:basedOn w:val="a3"/>
    <w:next w:val="1-2"/>
    <w:uiPriority w:val="63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0">
    <w:name w:val="Средняя заливка 1 - Акцент 31"/>
    <w:basedOn w:val="a3"/>
    <w:next w:val="1-3"/>
    <w:uiPriority w:val="63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0">
    <w:name w:val="Средняя заливка 1 - Акцент 41"/>
    <w:basedOn w:val="a3"/>
    <w:next w:val="1-4"/>
    <w:uiPriority w:val="63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0">
    <w:name w:val="Средняя заливка 1 - Акцент 51"/>
    <w:basedOn w:val="a3"/>
    <w:next w:val="1-5"/>
    <w:uiPriority w:val="63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0">
    <w:name w:val="Средняя заливка 1 - Акцент 61"/>
    <w:basedOn w:val="a3"/>
    <w:next w:val="1-6"/>
    <w:uiPriority w:val="63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next w:val="2a"/>
    <w:uiPriority w:val="64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0">
    <w:name w:val="Средняя заливка 2 - Акцент 11"/>
    <w:basedOn w:val="a3"/>
    <w:next w:val="2-1"/>
    <w:uiPriority w:val="64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0">
    <w:name w:val="Средняя заливка 2 - Акцент 21"/>
    <w:basedOn w:val="a3"/>
    <w:next w:val="2-2"/>
    <w:uiPriority w:val="64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0">
    <w:name w:val="Средняя заливка 2 - Акцент 31"/>
    <w:basedOn w:val="a3"/>
    <w:next w:val="2-3"/>
    <w:uiPriority w:val="64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0">
    <w:name w:val="Средняя заливка 2 - Акцент 41"/>
    <w:basedOn w:val="a3"/>
    <w:next w:val="2-4"/>
    <w:uiPriority w:val="64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0">
    <w:name w:val="Средняя заливка 2 - Акцент 51"/>
    <w:basedOn w:val="a3"/>
    <w:next w:val="2-5"/>
    <w:uiPriority w:val="64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0">
    <w:name w:val="Средняя заливка 2 - Акцент 61"/>
    <w:basedOn w:val="a3"/>
    <w:next w:val="2-6"/>
    <w:uiPriority w:val="64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ий список 11"/>
    <w:basedOn w:val="a3"/>
    <w:next w:val="13"/>
    <w:uiPriority w:val="65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1">
    <w:name w:val="Средний список 1 - Акцент 11"/>
    <w:basedOn w:val="a3"/>
    <w:next w:val="1-10"/>
    <w:uiPriority w:val="65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1">
    <w:name w:val="Средний список 1 - Акцент 21"/>
    <w:basedOn w:val="a3"/>
    <w:next w:val="1-20"/>
    <w:uiPriority w:val="65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1">
    <w:name w:val="Средний список 1 - Акцент 31"/>
    <w:basedOn w:val="a3"/>
    <w:next w:val="1-30"/>
    <w:uiPriority w:val="65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1">
    <w:name w:val="Средний список 1 - Акцент 41"/>
    <w:basedOn w:val="a3"/>
    <w:next w:val="1-40"/>
    <w:uiPriority w:val="65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1">
    <w:name w:val="Средний список 1 - Акцент 51"/>
    <w:basedOn w:val="a3"/>
    <w:next w:val="1-50"/>
    <w:uiPriority w:val="65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1">
    <w:name w:val="Средний список 1 - Акцент 61"/>
    <w:basedOn w:val="a3"/>
    <w:next w:val="1-60"/>
    <w:uiPriority w:val="65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1">
    <w:name w:val="Средний список 21"/>
    <w:basedOn w:val="a3"/>
    <w:next w:val="2b"/>
    <w:uiPriority w:val="66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1">
    <w:name w:val="Средний список 2 - Акцент 11"/>
    <w:basedOn w:val="a3"/>
    <w:next w:val="2-10"/>
    <w:uiPriority w:val="66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1">
    <w:name w:val="Средний список 2 - Акцент 21"/>
    <w:basedOn w:val="a3"/>
    <w:next w:val="2-20"/>
    <w:uiPriority w:val="66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1">
    <w:name w:val="Средний список 2 - Акцент 31"/>
    <w:basedOn w:val="a3"/>
    <w:next w:val="2-30"/>
    <w:uiPriority w:val="66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1">
    <w:name w:val="Средний список 2 - Акцент 41"/>
    <w:basedOn w:val="a3"/>
    <w:next w:val="2-40"/>
    <w:uiPriority w:val="66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1">
    <w:name w:val="Средний список 2 - Акцент 51"/>
    <w:basedOn w:val="a3"/>
    <w:next w:val="2-50"/>
    <w:uiPriority w:val="66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1">
    <w:name w:val="Средний список 2 - Акцент 61"/>
    <w:basedOn w:val="a3"/>
    <w:next w:val="2-60"/>
    <w:uiPriority w:val="66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3">
    <w:name w:val="Средняя сетка 11"/>
    <w:basedOn w:val="a3"/>
    <w:next w:val="14"/>
    <w:uiPriority w:val="67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2">
    <w:name w:val="Средняя сетка 1 - Акцент 11"/>
    <w:basedOn w:val="a3"/>
    <w:next w:val="1-11"/>
    <w:uiPriority w:val="67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2">
    <w:name w:val="Средняя сетка 1 - Акцент 21"/>
    <w:basedOn w:val="a3"/>
    <w:next w:val="1-21"/>
    <w:uiPriority w:val="67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2">
    <w:name w:val="Средняя сетка 1 - Акцент 31"/>
    <w:basedOn w:val="a3"/>
    <w:next w:val="1-31"/>
    <w:uiPriority w:val="67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2">
    <w:name w:val="Средняя сетка 1 - Акцент 41"/>
    <w:basedOn w:val="a3"/>
    <w:next w:val="1-41"/>
    <w:uiPriority w:val="67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2">
    <w:name w:val="Средняя сетка 1 - Акцент 51"/>
    <w:basedOn w:val="a3"/>
    <w:next w:val="1-51"/>
    <w:uiPriority w:val="67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2">
    <w:name w:val="Средняя сетка 1 - Акцент 61"/>
    <w:basedOn w:val="a3"/>
    <w:next w:val="1-61"/>
    <w:uiPriority w:val="67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2">
    <w:name w:val="Средняя сетка 21"/>
    <w:basedOn w:val="a3"/>
    <w:next w:val="2c"/>
    <w:uiPriority w:val="68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2">
    <w:name w:val="Средняя сетка 2 - Акцент 11"/>
    <w:basedOn w:val="a3"/>
    <w:next w:val="2-11"/>
    <w:uiPriority w:val="68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2">
    <w:name w:val="Средняя сетка 2 - Акцент 21"/>
    <w:basedOn w:val="a3"/>
    <w:next w:val="2-21"/>
    <w:uiPriority w:val="68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2">
    <w:name w:val="Средняя сетка 2 - Акцент 31"/>
    <w:basedOn w:val="a3"/>
    <w:next w:val="2-31"/>
    <w:uiPriority w:val="68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2">
    <w:name w:val="Средняя сетка 2 - Акцент 41"/>
    <w:basedOn w:val="a3"/>
    <w:next w:val="2-41"/>
    <w:uiPriority w:val="68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2">
    <w:name w:val="Средняя сетка 2 - Акцент 51"/>
    <w:basedOn w:val="a3"/>
    <w:next w:val="2-51"/>
    <w:uiPriority w:val="68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2">
    <w:name w:val="Средняя сетка 2 - Акцент 61"/>
    <w:basedOn w:val="a3"/>
    <w:next w:val="2-61"/>
    <w:uiPriority w:val="68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0">
    <w:name w:val="Средняя сетка 31"/>
    <w:basedOn w:val="a3"/>
    <w:next w:val="38"/>
    <w:uiPriority w:val="69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a">
    <w:name w:val="Темный список1"/>
    <w:basedOn w:val="a3"/>
    <w:next w:val="affd"/>
    <w:uiPriority w:val="70"/>
    <w:rsid w:val="00CB3170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3">
    <w:name w:val="Темный список - Акцент 11"/>
    <w:basedOn w:val="a3"/>
    <w:next w:val="-12"/>
    <w:uiPriority w:val="70"/>
    <w:rsid w:val="00CB3170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3">
    <w:name w:val="Темный список - Акцент 21"/>
    <w:basedOn w:val="a3"/>
    <w:next w:val="-22"/>
    <w:uiPriority w:val="70"/>
    <w:rsid w:val="00CB3170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3">
    <w:name w:val="Темный список - Акцент 31"/>
    <w:basedOn w:val="a3"/>
    <w:next w:val="-32"/>
    <w:uiPriority w:val="70"/>
    <w:rsid w:val="00CB3170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3">
    <w:name w:val="Темный список - Акцент 41"/>
    <w:basedOn w:val="a3"/>
    <w:next w:val="-42"/>
    <w:uiPriority w:val="70"/>
    <w:rsid w:val="00CB3170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3">
    <w:name w:val="Темный список - Акцент 51"/>
    <w:basedOn w:val="a3"/>
    <w:next w:val="-52"/>
    <w:uiPriority w:val="70"/>
    <w:rsid w:val="00CB3170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3">
    <w:name w:val="Темный список - Акцент 61"/>
    <w:basedOn w:val="a3"/>
    <w:next w:val="-62"/>
    <w:uiPriority w:val="70"/>
    <w:rsid w:val="00CB3170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b">
    <w:name w:val="Цветная заливка1"/>
    <w:basedOn w:val="a3"/>
    <w:next w:val="affe"/>
    <w:uiPriority w:val="71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4">
    <w:name w:val="Цветная заливка - Акцент 11"/>
    <w:basedOn w:val="a3"/>
    <w:next w:val="-13"/>
    <w:uiPriority w:val="71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4">
    <w:name w:val="Цветная заливка - Акцент 21"/>
    <w:basedOn w:val="a3"/>
    <w:next w:val="-23"/>
    <w:uiPriority w:val="71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4">
    <w:name w:val="Цветная заливка - Акцент 31"/>
    <w:basedOn w:val="a3"/>
    <w:next w:val="-33"/>
    <w:uiPriority w:val="71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4">
    <w:name w:val="Цветная заливка - Акцент 41"/>
    <w:basedOn w:val="a3"/>
    <w:next w:val="-43"/>
    <w:uiPriority w:val="71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4">
    <w:name w:val="Цветная заливка - Акцент 51"/>
    <w:basedOn w:val="a3"/>
    <w:next w:val="-53"/>
    <w:uiPriority w:val="71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4">
    <w:name w:val="Цветная заливка - Акцент 61"/>
    <w:basedOn w:val="a3"/>
    <w:next w:val="-63"/>
    <w:uiPriority w:val="71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c">
    <w:name w:val="Цветной список1"/>
    <w:basedOn w:val="a3"/>
    <w:next w:val="afff"/>
    <w:uiPriority w:val="72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5">
    <w:name w:val="Цветной список - Акцент 11"/>
    <w:basedOn w:val="a3"/>
    <w:next w:val="-14"/>
    <w:uiPriority w:val="72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5">
    <w:name w:val="Цветной список - Акцент 21"/>
    <w:basedOn w:val="a3"/>
    <w:next w:val="-24"/>
    <w:uiPriority w:val="72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5">
    <w:name w:val="Цветной список - Акцент 31"/>
    <w:basedOn w:val="a3"/>
    <w:next w:val="-34"/>
    <w:uiPriority w:val="72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5">
    <w:name w:val="Цветной список - Акцент 41"/>
    <w:basedOn w:val="a3"/>
    <w:next w:val="-44"/>
    <w:uiPriority w:val="72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5">
    <w:name w:val="Цветной список - Акцент 51"/>
    <w:basedOn w:val="a3"/>
    <w:next w:val="-54"/>
    <w:uiPriority w:val="72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5">
    <w:name w:val="Цветной список - Акцент 61"/>
    <w:basedOn w:val="a3"/>
    <w:next w:val="-64"/>
    <w:uiPriority w:val="72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d">
    <w:name w:val="Цветная сетка1"/>
    <w:basedOn w:val="a3"/>
    <w:next w:val="afff0"/>
    <w:uiPriority w:val="73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6">
    <w:name w:val="Цветная сетка - Акцент 11"/>
    <w:basedOn w:val="a3"/>
    <w:next w:val="-15"/>
    <w:uiPriority w:val="73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6">
    <w:name w:val="Цветная сетка - Акцент 21"/>
    <w:basedOn w:val="a3"/>
    <w:next w:val="-25"/>
    <w:uiPriority w:val="73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6">
    <w:name w:val="Цветная сетка - Акцент 31"/>
    <w:basedOn w:val="a3"/>
    <w:next w:val="-35"/>
    <w:uiPriority w:val="73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6">
    <w:name w:val="Цветная сетка - Акцент 41"/>
    <w:basedOn w:val="a3"/>
    <w:next w:val="-45"/>
    <w:uiPriority w:val="73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6">
    <w:name w:val="Цветная сетка - Акцент 51"/>
    <w:basedOn w:val="a3"/>
    <w:next w:val="-55"/>
    <w:uiPriority w:val="73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6">
    <w:name w:val="Цветная сетка - Акцент 61"/>
    <w:basedOn w:val="a3"/>
    <w:next w:val="-65"/>
    <w:uiPriority w:val="73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1e">
    <w:name w:val="Рецензия1"/>
    <w:next w:val="afff1"/>
    <w:hidden/>
    <w:uiPriority w:val="99"/>
    <w:semiHidden/>
    <w:rsid w:val="00CB3170"/>
    <w:pPr>
      <w:spacing w:after="0" w:line="240" w:lineRule="auto"/>
    </w:pPr>
    <w:rPr>
      <w:rFonts w:eastAsia="MS Mincho"/>
      <w:lang w:val="en-US"/>
    </w:rPr>
  </w:style>
  <w:style w:type="paragraph" w:styleId="afff1">
    <w:name w:val="Revision"/>
    <w:hidden/>
    <w:uiPriority w:val="99"/>
    <w:semiHidden/>
    <w:rsid w:val="00CB31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A294B-C843-4FD5-8C0B-58C0398A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5988</Words>
  <Characters>34133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Матвеева</cp:lastModifiedBy>
  <cp:revision>2</cp:revision>
  <cp:lastPrinted>2025-09-17T03:27:00Z</cp:lastPrinted>
  <dcterms:created xsi:type="dcterms:W3CDTF">2026-07-09T07:12:00Z</dcterms:created>
  <dcterms:modified xsi:type="dcterms:W3CDTF">2026-07-09T07:12:00Z</dcterms:modified>
</cp:coreProperties>
</file>